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D3" w:rsidRPr="000D3BD3" w:rsidRDefault="000D3BD3" w:rsidP="002B5A7B">
      <w:pPr>
        <w:pStyle w:val="Standard"/>
        <w:spacing w:after="0" w:line="240" w:lineRule="auto"/>
        <w:ind w:right="85"/>
        <w:jc w:val="center"/>
        <w:rPr>
          <w:rFonts w:ascii="Times New Roman" w:hAnsi="Times New Roman"/>
          <w:b/>
          <w:sz w:val="28"/>
          <w:szCs w:val="28"/>
          <w:lang w:val="en-US"/>
        </w:rPr>
      </w:pPr>
      <w:r w:rsidRPr="000D3BD3">
        <w:rPr>
          <w:rFonts w:ascii="Times New Roman" w:hAnsi="Times New Roman"/>
          <w:b/>
          <w:sz w:val="28"/>
          <w:szCs w:val="28"/>
        </w:rPr>
        <w:t>Penerapan Media Animasi Dalam Pembelajaran P</w:t>
      </w:r>
      <w:r w:rsidRPr="000D3BD3">
        <w:rPr>
          <w:rFonts w:ascii="Times New Roman" w:hAnsi="Times New Roman"/>
          <w:b/>
          <w:sz w:val="28"/>
          <w:szCs w:val="28"/>
          <w:lang w:val="en-US"/>
        </w:rPr>
        <w:t>AK</w:t>
      </w:r>
    </w:p>
    <w:p w:rsidR="000D3BD3" w:rsidRPr="000D3BD3" w:rsidRDefault="000D3BD3" w:rsidP="002B5A7B">
      <w:pPr>
        <w:pStyle w:val="Standard"/>
        <w:spacing w:after="0" w:line="240" w:lineRule="auto"/>
        <w:ind w:right="85"/>
        <w:jc w:val="center"/>
        <w:rPr>
          <w:rFonts w:ascii="Times New Roman" w:hAnsi="Times New Roman"/>
          <w:b/>
          <w:sz w:val="28"/>
          <w:szCs w:val="28"/>
        </w:rPr>
      </w:pPr>
      <w:r w:rsidRPr="000D3BD3">
        <w:rPr>
          <w:rFonts w:ascii="Times New Roman" w:hAnsi="Times New Roman"/>
          <w:b/>
          <w:sz w:val="28"/>
          <w:szCs w:val="28"/>
        </w:rPr>
        <w:t>Te</w:t>
      </w:r>
      <w:r w:rsidR="0090638C">
        <w:rPr>
          <w:rFonts w:ascii="Times New Roman" w:hAnsi="Times New Roman"/>
          <w:b/>
          <w:sz w:val="28"/>
          <w:szCs w:val="28"/>
        </w:rPr>
        <w:t>rhadap Minat Siswa Kelas V</w:t>
      </w:r>
      <w:r w:rsidR="0090638C">
        <w:rPr>
          <w:rFonts w:ascii="Times New Roman" w:hAnsi="Times New Roman"/>
          <w:b/>
          <w:sz w:val="28"/>
          <w:szCs w:val="28"/>
          <w:lang w:val="en-US"/>
        </w:rPr>
        <w:t>II</w:t>
      </w:r>
      <w:r w:rsidR="00BB3300">
        <w:rPr>
          <w:rFonts w:ascii="Times New Roman" w:hAnsi="Times New Roman"/>
          <w:b/>
          <w:sz w:val="28"/>
          <w:szCs w:val="28"/>
        </w:rPr>
        <w:t xml:space="preserve"> S</w:t>
      </w:r>
      <w:r w:rsidR="00BB3300">
        <w:rPr>
          <w:rFonts w:ascii="Times New Roman" w:hAnsi="Times New Roman"/>
          <w:b/>
          <w:sz w:val="28"/>
          <w:szCs w:val="28"/>
          <w:lang w:val="en-US"/>
        </w:rPr>
        <w:t>MP</w:t>
      </w:r>
      <w:r w:rsidRPr="000D3BD3">
        <w:rPr>
          <w:rFonts w:ascii="Times New Roman" w:hAnsi="Times New Roman"/>
          <w:b/>
          <w:sz w:val="28"/>
          <w:szCs w:val="28"/>
        </w:rPr>
        <w:t xml:space="preserve"> Negeri 3 Lintongnihuta</w:t>
      </w:r>
    </w:p>
    <w:p w:rsidR="00C81940" w:rsidRPr="000D3BD3" w:rsidRDefault="000D3BD3" w:rsidP="002B5A7B">
      <w:pPr>
        <w:pStyle w:val="Standard"/>
        <w:spacing w:after="0" w:line="240" w:lineRule="auto"/>
        <w:ind w:right="85"/>
        <w:jc w:val="center"/>
        <w:rPr>
          <w:rFonts w:ascii="Times New Roman" w:hAnsi="Times New Roman"/>
          <w:b/>
          <w:sz w:val="28"/>
          <w:szCs w:val="28"/>
          <w:lang w:val="en-US"/>
        </w:rPr>
      </w:pPr>
      <w:r w:rsidRPr="000D3BD3">
        <w:rPr>
          <w:rFonts w:ascii="Times New Roman" w:hAnsi="Times New Roman"/>
          <w:b/>
          <w:sz w:val="28"/>
          <w:szCs w:val="28"/>
        </w:rPr>
        <w:t>Tahun Pembelajaran 2023/2024</w:t>
      </w:r>
    </w:p>
    <w:p w:rsidR="008429CE" w:rsidRPr="000D3BD3" w:rsidRDefault="008429CE" w:rsidP="000D3BD3">
      <w:pPr>
        <w:pStyle w:val="Standard"/>
        <w:spacing w:after="0" w:line="240" w:lineRule="auto"/>
        <w:ind w:right="85" w:firstLine="709"/>
        <w:jc w:val="both"/>
        <w:rPr>
          <w:rFonts w:ascii="Times New Roman" w:eastAsia="Times New Roman" w:hAnsi="Times New Roman"/>
          <w:color w:val="FF0000"/>
          <w:sz w:val="24"/>
          <w:szCs w:val="24"/>
          <w:lang w:val="en-US"/>
        </w:rPr>
      </w:pPr>
    </w:p>
    <w:p w:rsidR="004F430F" w:rsidRDefault="008429CE" w:rsidP="004F430F">
      <w:pPr>
        <w:pStyle w:val="Standard"/>
        <w:spacing w:after="0" w:line="240" w:lineRule="auto"/>
        <w:ind w:right="85"/>
        <w:jc w:val="center"/>
        <w:rPr>
          <w:rFonts w:ascii="Times New Roman" w:eastAsia="Times New Roman" w:hAnsi="Times New Roman"/>
          <w:b/>
          <w:color w:val="000000"/>
          <w:sz w:val="24"/>
          <w:szCs w:val="24"/>
          <w:lang w:val="en-US"/>
        </w:rPr>
      </w:pPr>
      <w:r w:rsidRPr="000D3BD3">
        <w:rPr>
          <w:rFonts w:ascii="Times New Roman" w:eastAsia="Times New Roman" w:hAnsi="Times New Roman"/>
          <w:b/>
          <w:color w:val="000000"/>
          <w:sz w:val="24"/>
          <w:szCs w:val="24"/>
          <w:lang w:val="en-US"/>
        </w:rPr>
        <w:t>Imma Suryani Berutu</w:t>
      </w:r>
    </w:p>
    <w:p w:rsidR="000D3BD3" w:rsidRPr="004F430F" w:rsidRDefault="000D3BD3" w:rsidP="004F430F">
      <w:pPr>
        <w:pStyle w:val="Standard"/>
        <w:spacing w:after="0" w:line="240" w:lineRule="auto"/>
        <w:ind w:right="85"/>
        <w:jc w:val="center"/>
        <w:rPr>
          <w:rFonts w:ascii="Times New Roman" w:eastAsia="Times New Roman" w:hAnsi="Times New Roman"/>
          <w:b/>
          <w:color w:val="000000"/>
          <w:sz w:val="24"/>
          <w:szCs w:val="24"/>
          <w:lang w:val="en-US"/>
        </w:rPr>
      </w:pPr>
      <w:r w:rsidRPr="000D3BD3">
        <w:rPr>
          <w:rFonts w:ascii="Times New Roman" w:hAnsi="Times New Roman"/>
          <w:sz w:val="24"/>
          <w:szCs w:val="24"/>
          <w:lang w:val="en-US"/>
        </w:rPr>
        <w:t>Institut Agama Kristen Negeri Tarutung</w:t>
      </w:r>
    </w:p>
    <w:p w:rsidR="00395901" w:rsidRPr="000D3BD3" w:rsidRDefault="00395901" w:rsidP="002B5A7B">
      <w:pPr>
        <w:pBdr>
          <w:top w:val="nil"/>
          <w:left w:val="nil"/>
          <w:bottom w:val="nil"/>
          <w:right w:val="nil"/>
          <w:between w:val="nil"/>
        </w:pBdr>
        <w:spacing w:after="0" w:line="240" w:lineRule="auto"/>
        <w:ind w:left="0" w:right="85" w:firstLine="0"/>
        <w:jc w:val="center"/>
        <w:rPr>
          <w:szCs w:val="24"/>
          <w:lang w:val="en-US"/>
        </w:rPr>
      </w:pPr>
    </w:p>
    <w:p w:rsidR="000D3BD3" w:rsidRDefault="000D3BD3" w:rsidP="002B5A7B">
      <w:pPr>
        <w:pStyle w:val="Standard"/>
        <w:spacing w:after="0" w:line="240" w:lineRule="auto"/>
        <w:ind w:right="85"/>
        <w:jc w:val="center"/>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Risden Anakampun</w:t>
      </w:r>
    </w:p>
    <w:p w:rsidR="000D3BD3" w:rsidRDefault="000D3BD3" w:rsidP="002B5A7B">
      <w:pPr>
        <w:pBdr>
          <w:top w:val="nil"/>
          <w:left w:val="nil"/>
          <w:bottom w:val="nil"/>
          <w:right w:val="nil"/>
          <w:between w:val="nil"/>
        </w:pBdr>
        <w:spacing w:after="0" w:line="240" w:lineRule="auto"/>
        <w:ind w:left="0" w:right="85" w:firstLine="0"/>
        <w:jc w:val="center"/>
        <w:rPr>
          <w:szCs w:val="24"/>
          <w:lang w:val="en-US"/>
        </w:rPr>
      </w:pPr>
      <w:r w:rsidRPr="000D3BD3">
        <w:rPr>
          <w:szCs w:val="24"/>
          <w:lang w:val="en-US"/>
        </w:rPr>
        <w:t>Institut Agama Kristen Negeri Tarutung</w:t>
      </w:r>
    </w:p>
    <w:p w:rsidR="00395901" w:rsidRPr="000D3BD3" w:rsidRDefault="00395901" w:rsidP="002B5A7B">
      <w:pPr>
        <w:pBdr>
          <w:top w:val="nil"/>
          <w:left w:val="nil"/>
          <w:bottom w:val="nil"/>
          <w:right w:val="nil"/>
          <w:between w:val="nil"/>
        </w:pBdr>
        <w:spacing w:after="0" w:line="240" w:lineRule="auto"/>
        <w:ind w:left="0" w:right="85" w:firstLine="0"/>
        <w:jc w:val="center"/>
        <w:rPr>
          <w:szCs w:val="24"/>
          <w:lang w:val="en-US"/>
        </w:rPr>
      </w:pPr>
    </w:p>
    <w:p w:rsidR="00C81940" w:rsidRPr="000D3BD3" w:rsidRDefault="000D3BD3" w:rsidP="002B5A7B">
      <w:pPr>
        <w:pStyle w:val="Standard"/>
        <w:spacing w:after="0" w:line="240" w:lineRule="auto"/>
        <w:ind w:right="85"/>
        <w:jc w:val="center"/>
        <w:rPr>
          <w:rFonts w:ascii="Times New Roman" w:hAnsi="Times New Roman"/>
          <w:sz w:val="24"/>
          <w:szCs w:val="24"/>
        </w:rPr>
      </w:pPr>
      <w:r>
        <w:rPr>
          <w:rFonts w:ascii="Times New Roman" w:eastAsia="Times New Roman" w:hAnsi="Times New Roman"/>
          <w:b/>
          <w:color w:val="000000"/>
          <w:sz w:val="24"/>
          <w:szCs w:val="24"/>
          <w:lang w:val="en-US"/>
        </w:rPr>
        <w:t>Andar G. Pasaribu</w:t>
      </w:r>
    </w:p>
    <w:p w:rsidR="00C81940" w:rsidRDefault="008429CE" w:rsidP="002B5A7B">
      <w:pPr>
        <w:pBdr>
          <w:top w:val="nil"/>
          <w:left w:val="nil"/>
          <w:bottom w:val="nil"/>
          <w:right w:val="nil"/>
          <w:between w:val="nil"/>
        </w:pBdr>
        <w:spacing w:after="0" w:line="240" w:lineRule="auto"/>
        <w:ind w:left="0" w:right="85" w:firstLine="0"/>
        <w:jc w:val="center"/>
        <w:rPr>
          <w:szCs w:val="24"/>
          <w:lang w:val="en-US"/>
        </w:rPr>
      </w:pPr>
      <w:r w:rsidRPr="000D3BD3">
        <w:rPr>
          <w:szCs w:val="24"/>
          <w:lang w:val="en-US"/>
        </w:rPr>
        <w:t>Institut Agama Kristen Negeri Tarutung</w:t>
      </w:r>
    </w:p>
    <w:p w:rsidR="00395901" w:rsidRPr="000D3BD3" w:rsidRDefault="00395901" w:rsidP="002B5A7B">
      <w:pPr>
        <w:pBdr>
          <w:top w:val="nil"/>
          <w:left w:val="nil"/>
          <w:bottom w:val="nil"/>
          <w:right w:val="nil"/>
          <w:between w:val="nil"/>
        </w:pBdr>
        <w:spacing w:after="0" w:line="240" w:lineRule="auto"/>
        <w:ind w:left="0" w:right="85" w:firstLine="0"/>
        <w:jc w:val="center"/>
        <w:rPr>
          <w:szCs w:val="24"/>
          <w:lang w:val="en-US"/>
        </w:rPr>
      </w:pPr>
    </w:p>
    <w:p w:rsidR="000D3BD3" w:rsidRDefault="000D3BD3" w:rsidP="002B5A7B">
      <w:pPr>
        <w:spacing w:after="0" w:line="240" w:lineRule="auto"/>
        <w:ind w:left="0" w:right="85" w:firstLine="0"/>
        <w:jc w:val="center"/>
        <w:rPr>
          <w:noProof/>
          <w:sz w:val="20"/>
          <w:szCs w:val="20"/>
          <w:lang w:val="en-ID"/>
        </w:rPr>
      </w:pPr>
      <w:r w:rsidRPr="00F96C2A">
        <w:rPr>
          <w:noProof/>
          <w:sz w:val="20"/>
          <w:szCs w:val="20"/>
          <w:lang w:val="en-ID"/>
        </w:rPr>
        <w:t>Jln Raya Tarutung/Siborongborong Km</w:t>
      </w:r>
      <w:r>
        <w:rPr>
          <w:noProof/>
          <w:sz w:val="20"/>
          <w:szCs w:val="20"/>
          <w:lang w:val="en-ID"/>
        </w:rPr>
        <w:t>.11 Silangkitang  Kec Sipoholon</w:t>
      </w:r>
    </w:p>
    <w:p w:rsidR="000D3BD3" w:rsidRPr="00F96C2A" w:rsidRDefault="000D3BD3" w:rsidP="002B5A7B">
      <w:pPr>
        <w:spacing w:after="0" w:line="240" w:lineRule="auto"/>
        <w:ind w:left="0" w:right="85" w:firstLine="0"/>
        <w:jc w:val="center"/>
        <w:rPr>
          <w:noProof/>
          <w:sz w:val="20"/>
          <w:szCs w:val="20"/>
          <w:lang w:val="en-ID"/>
        </w:rPr>
      </w:pPr>
      <w:r w:rsidRPr="00F96C2A">
        <w:rPr>
          <w:noProof/>
          <w:sz w:val="20"/>
          <w:szCs w:val="20"/>
          <w:lang w:val="en-ID"/>
        </w:rPr>
        <w:t>Telp./Fax (0633) 322060, 322062 Tapanuli Utara-Sumatera Utara 22411</w:t>
      </w:r>
    </w:p>
    <w:p w:rsidR="00C81940" w:rsidRPr="000D3BD3" w:rsidRDefault="000D3BD3" w:rsidP="002B5A7B">
      <w:pPr>
        <w:pBdr>
          <w:top w:val="nil"/>
          <w:left w:val="nil"/>
          <w:bottom w:val="nil"/>
          <w:right w:val="nil"/>
          <w:between w:val="nil"/>
        </w:pBdr>
        <w:spacing w:after="0" w:line="240" w:lineRule="auto"/>
        <w:ind w:left="0" w:right="85" w:firstLine="0"/>
        <w:jc w:val="center"/>
        <w:rPr>
          <w:szCs w:val="24"/>
          <w:lang w:val="en-US"/>
        </w:rPr>
      </w:pPr>
      <w:r w:rsidRPr="00F96C2A">
        <w:rPr>
          <w:i/>
          <w:noProof/>
          <w:sz w:val="20"/>
          <w:szCs w:val="20"/>
          <w:lang w:val="en-ID"/>
        </w:rPr>
        <w:t>Korespondensi penulis</w:t>
      </w:r>
      <w:r w:rsidRPr="000D3BD3">
        <w:rPr>
          <w:i/>
          <w:noProof/>
          <w:sz w:val="20"/>
          <w:szCs w:val="20"/>
          <w:lang w:val="en-ID"/>
        </w:rPr>
        <w:t xml:space="preserve">: </w:t>
      </w:r>
      <w:hyperlink r:id="rId7" w:history="1">
        <w:r w:rsidR="008429CE" w:rsidRPr="000D3BD3">
          <w:rPr>
            <w:rStyle w:val="Hyperlink"/>
            <w:i/>
            <w:sz w:val="20"/>
            <w:szCs w:val="20"/>
            <w:lang w:val="en-US"/>
          </w:rPr>
          <w:t>Immaberutu@gmail.com</w:t>
        </w:r>
      </w:hyperlink>
    </w:p>
    <w:p w:rsidR="00C81940" w:rsidRPr="000D3BD3" w:rsidRDefault="008429CE" w:rsidP="000D3BD3">
      <w:pPr>
        <w:pStyle w:val="Standard"/>
        <w:spacing w:after="0" w:line="240" w:lineRule="auto"/>
        <w:ind w:right="85" w:firstLine="709"/>
        <w:jc w:val="both"/>
        <w:rPr>
          <w:rFonts w:ascii="Times New Roman" w:eastAsia="Times New Roman" w:hAnsi="Times New Roman"/>
          <w:b/>
          <w:color w:val="000000"/>
          <w:sz w:val="24"/>
          <w:szCs w:val="24"/>
        </w:rPr>
      </w:pPr>
      <w:r w:rsidRPr="000D3BD3">
        <w:rPr>
          <w:rFonts w:ascii="Times New Roman" w:eastAsia="Times New Roman" w:hAnsi="Times New Roman"/>
          <w:b/>
          <w:color w:val="000000"/>
          <w:sz w:val="24"/>
          <w:szCs w:val="24"/>
        </w:rPr>
        <w:t xml:space="preserve"> </w:t>
      </w:r>
    </w:p>
    <w:p w:rsidR="00D72246" w:rsidRPr="000D3BD3" w:rsidRDefault="008429CE" w:rsidP="000D3BD3">
      <w:pPr>
        <w:spacing w:after="0" w:line="240" w:lineRule="auto"/>
        <w:ind w:left="0" w:right="85" w:firstLine="0"/>
        <w:rPr>
          <w:i/>
          <w:szCs w:val="24"/>
          <w:lang w:val="en-US"/>
        </w:rPr>
      </w:pPr>
      <w:r w:rsidRPr="000D3BD3">
        <w:rPr>
          <w:b/>
          <w:i/>
          <w:szCs w:val="24"/>
          <w:lang w:val="en-US"/>
        </w:rPr>
        <w:t>Abstract</w:t>
      </w:r>
      <w:r w:rsidRPr="000D3BD3">
        <w:rPr>
          <w:i/>
          <w:szCs w:val="24"/>
          <w:lang w:val="en-US"/>
        </w:rPr>
        <w:t xml:space="preserve">: </w:t>
      </w:r>
      <w:r w:rsidRPr="000D3BD3">
        <w:rPr>
          <w:i/>
          <w:szCs w:val="24"/>
        </w:rPr>
        <w:t>The aim of this research is to determine the effect of applying animation media in PAK learning on the learning interest of class VII students at SMP Negeri 3 Lintongnihuta for the 2023/2024 academic year. The research method used is a quantitative research method and a pre-experimental design research type in the form of a One Shot Case Study. The population is all class VII students of SMP Negeri 3 Lintongnihuta for the 2023/2024 academic year, totaling 168 people and a research sample of 32 people was determined using the nonprobability sampling technique, namely Purposive Sample. Data was collected using a positive closed questionnaire with 36 items, namely 15 items for variable ) Test analysis requirements: a) positive relationship test ob</w:t>
      </w:r>
      <w:r w:rsidR="001A3A08" w:rsidRPr="000D3BD3">
        <w:rPr>
          <w:i/>
          <w:szCs w:val="24"/>
        </w:rPr>
        <w:t>tained by r</w:t>
      </w:r>
      <w:r w:rsidR="001A3A08" w:rsidRPr="000D3BD3">
        <w:rPr>
          <w:szCs w:val="24"/>
          <w:vertAlign w:val="subscript"/>
          <w:lang w:val="sv-SE"/>
        </w:rPr>
        <w:t>xy</w:t>
      </w:r>
      <w:r w:rsidR="001A3A08" w:rsidRPr="000D3BD3">
        <w:rPr>
          <w:i/>
          <w:szCs w:val="24"/>
        </w:rPr>
        <w:t xml:space="preserve"> = 0.555 &gt; r</w:t>
      </w:r>
      <w:r w:rsidR="001A3A08" w:rsidRPr="000D3BD3">
        <w:rPr>
          <w:szCs w:val="24"/>
          <w:vertAlign w:val="subscript"/>
          <w:lang w:val="sv-SE"/>
        </w:rPr>
        <w:t>tabel</w:t>
      </w:r>
      <w:r w:rsidR="001A3A08" w:rsidRPr="000D3BD3">
        <w:rPr>
          <w:szCs w:val="24"/>
          <w:lang w:val="sv-SE"/>
        </w:rPr>
        <w:t xml:space="preserve"> r</w:t>
      </w:r>
      <w:r w:rsidR="001A3A08" w:rsidRPr="000D3BD3">
        <w:rPr>
          <w:szCs w:val="24"/>
          <w:vertAlign w:val="subscript"/>
          <w:lang w:val="sv-SE"/>
        </w:rPr>
        <w:t>tabel(</w:t>
      </w:r>
      <w:r w:rsidR="001A3A08" w:rsidRPr="000D3BD3">
        <w:rPr>
          <w:szCs w:val="24"/>
          <w:vertAlign w:val="subscript"/>
          <w:lang w:val="sv-SE"/>
        </w:rPr>
        <w:t>=0,05,n=32)</w:t>
      </w:r>
      <w:r w:rsidRPr="000D3BD3">
        <w:rPr>
          <w:i/>
          <w:szCs w:val="24"/>
        </w:rPr>
        <w:t>= 0.349. b) Testing a significant relationship obtained t</w:t>
      </w:r>
      <w:r w:rsidR="001A3A08" w:rsidRPr="000D3BD3">
        <w:rPr>
          <w:szCs w:val="24"/>
          <w:vertAlign w:val="subscript"/>
          <w:lang w:val="sv-SE"/>
        </w:rPr>
        <w:t>count</w:t>
      </w:r>
      <w:r w:rsidR="001A3A08" w:rsidRPr="000D3BD3">
        <w:rPr>
          <w:i/>
          <w:szCs w:val="24"/>
        </w:rPr>
        <w:t xml:space="preserve"> </w:t>
      </w:r>
      <w:r w:rsidRPr="000D3BD3">
        <w:rPr>
          <w:i/>
          <w:szCs w:val="24"/>
        </w:rPr>
        <w:t xml:space="preserve">= 3.653 &gt; </w:t>
      </w:r>
      <w:r w:rsidR="001A3A08" w:rsidRPr="000D3BD3">
        <w:rPr>
          <w:szCs w:val="24"/>
          <w:lang w:val="sv-SE"/>
        </w:rPr>
        <w:t>&gt; t</w:t>
      </w:r>
      <w:r w:rsidR="001A3A08" w:rsidRPr="000D3BD3">
        <w:rPr>
          <w:szCs w:val="24"/>
          <w:vertAlign w:val="subscript"/>
          <w:lang w:val="sv-SE"/>
        </w:rPr>
        <w:t>tabel(</w:t>
      </w:r>
      <w:r w:rsidR="001A3A08" w:rsidRPr="000D3BD3">
        <w:rPr>
          <w:szCs w:val="24"/>
          <w:vertAlign w:val="subscript"/>
          <w:lang w:val="sv-SE"/>
        </w:rPr>
        <w:t>=0,05,dk=n-2=</w:t>
      </w:r>
      <w:r w:rsidR="001A3A08" w:rsidRPr="000D3BD3">
        <w:rPr>
          <w:szCs w:val="24"/>
          <w:vertAlign w:val="subscript"/>
          <w:lang w:val="en-US"/>
        </w:rPr>
        <w:t>30</w:t>
      </w:r>
      <w:r w:rsidR="001A3A08" w:rsidRPr="000D3BD3">
        <w:rPr>
          <w:szCs w:val="24"/>
          <w:vertAlign w:val="subscript"/>
          <w:lang w:val="sv-SE"/>
        </w:rPr>
        <w:t>)</w:t>
      </w:r>
      <w:r w:rsidRPr="000D3BD3">
        <w:rPr>
          <w:i/>
          <w:szCs w:val="24"/>
        </w:rPr>
        <w:t>= 2.042. 2) Influence test: a) Regression equation test, obtained regression equation. b) Regression coefficient of determination test (</w:t>
      </w:r>
      <w:r w:rsidR="001A3A08" w:rsidRPr="000D3BD3">
        <w:rPr>
          <w:szCs w:val="24"/>
          <w:lang w:val="sv-SE"/>
        </w:rPr>
        <w:t>r</w:t>
      </w:r>
      <w:r w:rsidR="001A3A08" w:rsidRPr="000D3BD3">
        <w:rPr>
          <w:szCs w:val="24"/>
          <w:vertAlign w:val="superscript"/>
          <w:lang w:val="sv-SE"/>
        </w:rPr>
        <w:t>2</w:t>
      </w:r>
      <w:r w:rsidRPr="000D3BD3">
        <w:rPr>
          <w:i/>
          <w:szCs w:val="24"/>
        </w:rPr>
        <w:t>) = 30.8%. 3) Test the hypothesis using the F t</w:t>
      </w:r>
      <w:r w:rsidR="001A3A08" w:rsidRPr="000D3BD3">
        <w:rPr>
          <w:i/>
          <w:szCs w:val="24"/>
        </w:rPr>
        <w:t>est to obtain F</w:t>
      </w:r>
      <w:r w:rsidR="001A3A08" w:rsidRPr="000D3BD3">
        <w:rPr>
          <w:szCs w:val="24"/>
          <w:vertAlign w:val="subscript"/>
          <w:lang w:val="sv-SE"/>
        </w:rPr>
        <w:t>count</w:t>
      </w:r>
      <w:r w:rsidR="001A3A08" w:rsidRPr="000D3BD3">
        <w:rPr>
          <w:i/>
          <w:szCs w:val="24"/>
        </w:rPr>
        <w:t xml:space="preserve"> &gt; F</w:t>
      </w:r>
      <w:r w:rsidR="001A3A08" w:rsidRPr="000D3BD3">
        <w:rPr>
          <w:szCs w:val="24"/>
          <w:vertAlign w:val="subscript"/>
          <w:lang w:val="sv-SE"/>
        </w:rPr>
        <w:t>tabel</w:t>
      </w:r>
      <w:r w:rsidR="001A3A08" w:rsidRPr="000D3BD3">
        <w:rPr>
          <w:i/>
          <w:szCs w:val="24"/>
        </w:rPr>
        <w:t>=</w:t>
      </w:r>
      <w:r w:rsidR="00D72246" w:rsidRPr="000D3BD3">
        <w:rPr>
          <w:szCs w:val="24"/>
          <w:lang w:val="it-IT"/>
        </w:rPr>
        <w:t xml:space="preserve"> F</w:t>
      </w:r>
      <w:r w:rsidR="00D72246" w:rsidRPr="000D3BD3">
        <w:rPr>
          <w:szCs w:val="24"/>
          <w:vertAlign w:val="subscript"/>
          <w:lang w:val="it-IT"/>
        </w:rPr>
        <w:t>tabel= (</w:t>
      </w:r>
      <w:r w:rsidR="00D72246" w:rsidRPr="000D3BD3">
        <w:rPr>
          <w:szCs w:val="24"/>
          <w:vertAlign w:val="subscript"/>
          <w:lang w:val="it-IT"/>
        </w:rPr>
        <w:t>=0,05,dk numerator k=14,dk denominaror =n-2=32-2=30)</w:t>
      </w:r>
      <w:r w:rsidR="00D72246" w:rsidRPr="000D3BD3">
        <w:rPr>
          <w:i/>
          <w:szCs w:val="24"/>
        </w:rPr>
        <w:t xml:space="preserve"> </w:t>
      </w:r>
      <w:r w:rsidRPr="000D3BD3">
        <w:rPr>
          <w:i/>
          <w:szCs w:val="24"/>
        </w:rPr>
        <w:t xml:space="preserve">namely 13.34 &gt; 2.01. Thus, Ha, that is, there is an influence of animation media in PAK learning on the learning interest of class VII students at SMP Negeri 3 Lintongnihuta for the 2023/2024 academic year is accepted and </w:t>
      </w:r>
      <w:r w:rsidR="00D72246" w:rsidRPr="000D3BD3">
        <w:rPr>
          <w:szCs w:val="24"/>
          <w:lang w:val="sv-SE"/>
        </w:rPr>
        <w:t>H</w:t>
      </w:r>
      <w:r w:rsidR="00D72246" w:rsidRPr="000D3BD3">
        <w:rPr>
          <w:szCs w:val="24"/>
          <w:vertAlign w:val="subscript"/>
          <w:lang w:val="sv-SE"/>
        </w:rPr>
        <w:t>0</w:t>
      </w:r>
      <w:r w:rsidRPr="000D3BD3">
        <w:rPr>
          <w:i/>
          <w:szCs w:val="24"/>
        </w:rPr>
        <w:t xml:space="preserve"> is rejected.</w:t>
      </w:r>
    </w:p>
    <w:p w:rsidR="00D72246" w:rsidRPr="000D3BD3" w:rsidRDefault="008429CE" w:rsidP="000D3BD3">
      <w:pPr>
        <w:spacing w:after="0"/>
        <w:ind w:left="0" w:right="85" w:firstLine="0"/>
        <w:rPr>
          <w:i/>
          <w:szCs w:val="24"/>
          <w:lang w:val="en-US"/>
        </w:rPr>
      </w:pPr>
      <w:r w:rsidRPr="000D3BD3">
        <w:rPr>
          <w:b/>
          <w:i/>
          <w:szCs w:val="24"/>
        </w:rPr>
        <w:t>Keywords</w:t>
      </w:r>
      <w:r w:rsidRPr="000D3BD3">
        <w:rPr>
          <w:i/>
          <w:szCs w:val="24"/>
        </w:rPr>
        <w:t xml:space="preserve">: </w:t>
      </w:r>
      <w:r w:rsidR="00D72246" w:rsidRPr="000D3BD3">
        <w:rPr>
          <w:i/>
          <w:szCs w:val="24"/>
        </w:rPr>
        <w:t>Animation Media, Student Learning Interests</w:t>
      </w:r>
    </w:p>
    <w:p w:rsidR="000D3BD3" w:rsidRDefault="000D3BD3" w:rsidP="000D3BD3">
      <w:pPr>
        <w:spacing w:after="0"/>
        <w:ind w:left="0" w:right="85" w:firstLine="0"/>
        <w:rPr>
          <w:b/>
          <w:bCs/>
          <w:szCs w:val="24"/>
          <w:lang w:val="en-US"/>
        </w:rPr>
      </w:pPr>
    </w:p>
    <w:p w:rsidR="00D72246" w:rsidRPr="000D3BD3" w:rsidRDefault="000D3BD3" w:rsidP="000D3BD3">
      <w:pPr>
        <w:spacing w:after="0"/>
        <w:ind w:left="0" w:right="85" w:firstLine="0"/>
        <w:rPr>
          <w:b/>
          <w:bCs/>
          <w:szCs w:val="24"/>
          <w:lang w:val="en-US"/>
        </w:rPr>
      </w:pPr>
      <w:r>
        <w:rPr>
          <w:b/>
          <w:bCs/>
          <w:szCs w:val="24"/>
          <w:lang w:val="en-US"/>
        </w:rPr>
        <w:t>Abstrak.</w:t>
      </w:r>
      <w:r w:rsidR="008429CE" w:rsidRPr="000D3BD3">
        <w:rPr>
          <w:b/>
          <w:bCs/>
          <w:szCs w:val="24"/>
          <w:lang w:val="en-US"/>
        </w:rPr>
        <w:t xml:space="preserve"> </w:t>
      </w:r>
      <w:r w:rsidR="00D72246" w:rsidRPr="000D3BD3">
        <w:rPr>
          <w:szCs w:val="24"/>
          <w:lang w:val="sv-SE"/>
        </w:rPr>
        <w:t xml:space="preserve">Tujuan penelitian ini adalah </w:t>
      </w:r>
      <w:r w:rsidR="00D72246" w:rsidRPr="000D3BD3">
        <w:rPr>
          <w:szCs w:val="24"/>
        </w:rPr>
        <w:t xml:space="preserve">untuk mengetahui pengaruh </w:t>
      </w:r>
      <w:r w:rsidR="00D72246" w:rsidRPr="000D3BD3">
        <w:rPr>
          <w:szCs w:val="24"/>
          <w:lang w:val="en-US"/>
        </w:rPr>
        <w:t>penerapan media animasi dalam pembelajaran PAK terhadap minat belajar siswa kelas VII SMP Negeri 3 Lintongnihuta Tahun Pembelajaran 2023/2024</w:t>
      </w:r>
      <w:r w:rsidR="00D72246" w:rsidRPr="000D3BD3">
        <w:rPr>
          <w:szCs w:val="24"/>
        </w:rPr>
        <w:t xml:space="preserve">. </w:t>
      </w:r>
      <w:r w:rsidR="00D72246" w:rsidRPr="000D3BD3">
        <w:rPr>
          <w:szCs w:val="24"/>
          <w:lang w:val="sv-SE"/>
        </w:rPr>
        <w:t xml:space="preserve">Metode penelitian yang digunakan adalah metode penelitian </w:t>
      </w:r>
      <w:r w:rsidR="00D72246" w:rsidRPr="000D3BD3">
        <w:rPr>
          <w:szCs w:val="24"/>
        </w:rPr>
        <w:t xml:space="preserve">kuantitatif dan </w:t>
      </w:r>
      <w:r w:rsidR="00D72246" w:rsidRPr="000D3BD3">
        <w:rPr>
          <w:szCs w:val="24"/>
          <w:lang w:val="en-US"/>
        </w:rPr>
        <w:t xml:space="preserve">dengan </w:t>
      </w:r>
      <w:r w:rsidR="00D72246" w:rsidRPr="000D3BD3">
        <w:rPr>
          <w:szCs w:val="24"/>
        </w:rPr>
        <w:t xml:space="preserve">jenis penelitian </w:t>
      </w:r>
      <w:r w:rsidR="00D72246" w:rsidRPr="000D3BD3">
        <w:rPr>
          <w:i/>
          <w:szCs w:val="24"/>
        </w:rPr>
        <w:t>pre-experimental design</w:t>
      </w:r>
      <w:r w:rsidR="00D72246" w:rsidRPr="000D3BD3">
        <w:rPr>
          <w:szCs w:val="24"/>
        </w:rPr>
        <w:t xml:space="preserve"> dengan bentuk </w:t>
      </w:r>
      <w:r w:rsidR="00D72246" w:rsidRPr="000D3BD3">
        <w:rPr>
          <w:i/>
          <w:szCs w:val="24"/>
        </w:rPr>
        <w:t>One Shot Case Study</w:t>
      </w:r>
      <w:r w:rsidR="00D72246" w:rsidRPr="000D3BD3">
        <w:rPr>
          <w:szCs w:val="24"/>
          <w:lang w:val="sv-SE"/>
        </w:rPr>
        <w:t xml:space="preserve">. Populasi adalah seluruh </w:t>
      </w:r>
      <w:r w:rsidR="00D72246" w:rsidRPr="000D3BD3">
        <w:rPr>
          <w:szCs w:val="24"/>
          <w:lang w:val="en-US"/>
        </w:rPr>
        <w:t>siswa</w:t>
      </w:r>
      <w:r w:rsidR="00D72246" w:rsidRPr="000D3BD3">
        <w:rPr>
          <w:szCs w:val="24"/>
        </w:rPr>
        <w:t xml:space="preserve"> kelas </w:t>
      </w:r>
      <w:r w:rsidR="00D72246" w:rsidRPr="000D3BD3">
        <w:rPr>
          <w:szCs w:val="24"/>
          <w:lang w:val="en-US"/>
        </w:rPr>
        <w:t xml:space="preserve">VII SMP Negeri 3 Lintongnihuta Tahun Pembelajaran 2023/2024 berjumlah 168 orang dan ditetapkan sampel penelitian sebanyak 32 orang dengan teknik </w:t>
      </w:r>
      <w:r w:rsidR="00D72246" w:rsidRPr="000D3BD3">
        <w:rPr>
          <w:i/>
          <w:iCs/>
          <w:szCs w:val="24"/>
        </w:rPr>
        <w:t xml:space="preserve">Nonprobability </w:t>
      </w:r>
      <w:r w:rsidR="00D72246" w:rsidRPr="000D3BD3">
        <w:rPr>
          <w:i/>
          <w:iCs/>
          <w:szCs w:val="24"/>
          <w:lang w:val="en-US"/>
        </w:rPr>
        <w:t>S</w:t>
      </w:r>
      <w:r w:rsidR="00D72246" w:rsidRPr="000D3BD3">
        <w:rPr>
          <w:i/>
          <w:iCs/>
          <w:szCs w:val="24"/>
        </w:rPr>
        <w:t>ampling</w:t>
      </w:r>
      <w:r w:rsidR="00D72246" w:rsidRPr="000D3BD3">
        <w:rPr>
          <w:szCs w:val="24"/>
        </w:rPr>
        <w:t xml:space="preserve"> </w:t>
      </w:r>
      <w:r w:rsidR="00D72246" w:rsidRPr="000D3BD3">
        <w:rPr>
          <w:szCs w:val="24"/>
          <w:lang w:val="en-US"/>
        </w:rPr>
        <w:t>yaitu</w:t>
      </w:r>
      <w:r w:rsidR="00D72246" w:rsidRPr="000D3BD3">
        <w:rPr>
          <w:szCs w:val="24"/>
        </w:rPr>
        <w:t xml:space="preserve"> </w:t>
      </w:r>
      <w:r w:rsidR="00D72246" w:rsidRPr="000D3BD3">
        <w:rPr>
          <w:i/>
          <w:iCs/>
          <w:szCs w:val="24"/>
        </w:rPr>
        <w:t>Purposive Sample</w:t>
      </w:r>
      <w:r w:rsidR="00D72246" w:rsidRPr="000D3BD3">
        <w:rPr>
          <w:szCs w:val="24"/>
          <w:lang w:val="sv-SE"/>
        </w:rPr>
        <w:t xml:space="preserve">. Data dikumpulkan menggunakan angket tertutup positif sebanyak 36 item yaitu 15 item untuk variabel X dan 21 item untuk variabel Y. Hasil analisis data menunjukkan terdapat </w:t>
      </w:r>
      <w:r w:rsidR="00D72246" w:rsidRPr="000D3BD3">
        <w:rPr>
          <w:szCs w:val="24"/>
        </w:rPr>
        <w:t xml:space="preserve">pengaruh </w:t>
      </w:r>
      <w:r w:rsidR="00D72246" w:rsidRPr="000D3BD3">
        <w:rPr>
          <w:szCs w:val="24"/>
          <w:lang w:val="en-US"/>
        </w:rPr>
        <w:t xml:space="preserve">media animasi dalam pembelajaran </w:t>
      </w:r>
      <w:r w:rsidR="00D72246" w:rsidRPr="000D3BD3">
        <w:rPr>
          <w:szCs w:val="24"/>
          <w:lang w:val="en-US"/>
        </w:rPr>
        <w:lastRenderedPageBreak/>
        <w:t>PAK terhadap minat belajar siswa kelas VII SMP Negeri 3 Lintongnihuta Tahun Pembelajaran 2023/2024</w:t>
      </w:r>
      <w:r w:rsidR="00D72246" w:rsidRPr="000D3BD3">
        <w:rPr>
          <w:szCs w:val="24"/>
          <w:lang w:val="sv-SE"/>
        </w:rPr>
        <w:t>: 1) Uji persyaratan analisis: a) uji hubungan yang positif diperoleh nilai r</w:t>
      </w:r>
      <w:r w:rsidR="00D72246" w:rsidRPr="000D3BD3">
        <w:rPr>
          <w:szCs w:val="24"/>
          <w:vertAlign w:val="subscript"/>
          <w:lang w:val="sv-SE"/>
        </w:rPr>
        <w:t>xy</w:t>
      </w:r>
      <w:r w:rsidR="00D72246" w:rsidRPr="000D3BD3">
        <w:rPr>
          <w:szCs w:val="24"/>
          <w:lang w:val="sv-SE"/>
        </w:rPr>
        <w:t xml:space="preserve"> = 0,555 &gt; r</w:t>
      </w:r>
      <w:r w:rsidR="00D72246" w:rsidRPr="000D3BD3">
        <w:rPr>
          <w:szCs w:val="24"/>
          <w:vertAlign w:val="subscript"/>
          <w:lang w:val="sv-SE"/>
        </w:rPr>
        <w:t>tabel(</w:t>
      </w:r>
      <w:r w:rsidR="00D72246" w:rsidRPr="000D3BD3">
        <w:rPr>
          <w:szCs w:val="24"/>
          <w:vertAlign w:val="subscript"/>
          <w:lang w:val="sv-SE"/>
        </w:rPr>
        <w:t xml:space="preserve">=0,05,n=32) </w:t>
      </w:r>
      <w:r w:rsidR="00D72246" w:rsidRPr="000D3BD3">
        <w:rPr>
          <w:szCs w:val="24"/>
          <w:lang w:val="sv-SE"/>
        </w:rPr>
        <w:t>= 0,349. b) Uji hubungan yang signifikan diperoleh nilai t</w:t>
      </w:r>
      <w:r w:rsidR="00D72246" w:rsidRPr="000D3BD3">
        <w:rPr>
          <w:szCs w:val="24"/>
          <w:vertAlign w:val="subscript"/>
          <w:lang w:val="sv-SE"/>
        </w:rPr>
        <w:t>hitung</w:t>
      </w:r>
      <w:r w:rsidR="00D72246" w:rsidRPr="000D3BD3">
        <w:rPr>
          <w:szCs w:val="24"/>
          <w:lang w:val="sv-SE"/>
        </w:rPr>
        <w:t xml:space="preserve">= </w:t>
      </w:r>
      <w:r w:rsidR="00D72246" w:rsidRPr="000D3BD3">
        <w:rPr>
          <w:szCs w:val="24"/>
          <w:lang w:val="es-ES"/>
        </w:rPr>
        <w:t xml:space="preserve">3,653 </w:t>
      </w:r>
      <w:r w:rsidR="00D72246" w:rsidRPr="000D3BD3">
        <w:rPr>
          <w:szCs w:val="24"/>
          <w:lang w:val="sv-SE"/>
        </w:rPr>
        <w:t>&gt; t</w:t>
      </w:r>
      <w:r w:rsidR="00D72246" w:rsidRPr="000D3BD3">
        <w:rPr>
          <w:szCs w:val="24"/>
          <w:vertAlign w:val="subscript"/>
          <w:lang w:val="sv-SE"/>
        </w:rPr>
        <w:t>tabel(</w:t>
      </w:r>
      <w:r w:rsidR="00D72246" w:rsidRPr="000D3BD3">
        <w:rPr>
          <w:szCs w:val="24"/>
          <w:vertAlign w:val="subscript"/>
          <w:lang w:val="sv-SE"/>
        </w:rPr>
        <w:t>=0,05,dk=n-2=</w:t>
      </w:r>
      <w:r w:rsidR="00D72246" w:rsidRPr="000D3BD3">
        <w:rPr>
          <w:szCs w:val="24"/>
          <w:vertAlign w:val="subscript"/>
          <w:lang w:val="en-US"/>
        </w:rPr>
        <w:t>30</w:t>
      </w:r>
      <w:r w:rsidR="00D72246" w:rsidRPr="000D3BD3">
        <w:rPr>
          <w:szCs w:val="24"/>
          <w:vertAlign w:val="subscript"/>
          <w:lang w:val="sv-SE"/>
        </w:rPr>
        <w:t>)</w:t>
      </w:r>
      <w:r w:rsidR="00D72246" w:rsidRPr="000D3BD3">
        <w:rPr>
          <w:szCs w:val="24"/>
          <w:lang w:val="sv-SE"/>
        </w:rPr>
        <w:t xml:space="preserve">= </w:t>
      </w:r>
      <w:bookmarkStart w:id="0" w:name="_Hlk115902626"/>
      <w:r w:rsidR="00D72246" w:rsidRPr="000D3BD3">
        <w:rPr>
          <w:szCs w:val="24"/>
          <w:lang w:val="sv-SE"/>
        </w:rPr>
        <w:t>2,</w:t>
      </w:r>
      <w:bookmarkEnd w:id="0"/>
      <w:r w:rsidR="00D72246" w:rsidRPr="000D3BD3">
        <w:rPr>
          <w:szCs w:val="24"/>
          <w:lang w:val="sv-SE"/>
        </w:rPr>
        <w:t xml:space="preserve">042. 2) Uji pengaruh: a) Uji persamaan regresi, diperoleh persamaan regresi </w:t>
      </w:r>
      <m:oMath>
        <m:acc>
          <m:accPr>
            <m:ctrlPr>
              <w:rPr>
                <w:rFonts w:ascii="Cambria Math" w:hAnsi="Cambria Math"/>
                <w:i/>
                <w:szCs w:val="24"/>
              </w:rPr>
            </m:ctrlPr>
          </m:accPr>
          <m:e>
            <m:r>
              <w:rPr>
                <w:rFonts w:ascii="Cambria Math" w:hAnsi="Cambria Math"/>
                <w:szCs w:val="24"/>
              </w:rPr>
              <m:t>Y</m:t>
            </m:r>
          </m:e>
        </m:acc>
        <m:r>
          <w:rPr>
            <w:rFonts w:ascii="Cambria Math" w:hAnsi="Cambria Math"/>
            <w:szCs w:val="24"/>
          </w:rPr>
          <m:t>=</m:t>
        </m:r>
        <m:r>
          <m:rPr>
            <m:nor/>
          </m:rPr>
          <w:rPr>
            <w:noProof/>
            <w:szCs w:val="24"/>
            <w:lang w:val="en-US"/>
          </w:rPr>
          <m:t>18,13</m:t>
        </m:r>
        <m:r>
          <w:rPr>
            <w:rFonts w:ascii="Cambria Math" w:hAnsi="Cambria Math"/>
            <w:szCs w:val="24"/>
          </w:rPr>
          <m:t>+</m:t>
        </m:r>
        <m:r>
          <m:rPr>
            <m:sty m:val="p"/>
          </m:rPr>
          <w:rPr>
            <w:rFonts w:ascii="Cambria Math" w:hAnsi="Cambria Math"/>
            <w:szCs w:val="24"/>
          </w:rPr>
          <m:t>0,7</m:t>
        </m:r>
        <m:r>
          <w:rPr>
            <w:rFonts w:ascii="Cambria Math" w:hAnsi="Cambria Math"/>
            <w:szCs w:val="24"/>
          </w:rPr>
          <m:t>8X</m:t>
        </m:r>
      </m:oMath>
      <w:r w:rsidR="00D72246" w:rsidRPr="000D3BD3">
        <w:rPr>
          <w:szCs w:val="24"/>
          <w:lang w:val="sv-SE"/>
        </w:rPr>
        <w:t>. b) Uji koefisien determinasi regresi (r</w:t>
      </w:r>
      <w:r w:rsidR="00D72246" w:rsidRPr="000D3BD3">
        <w:rPr>
          <w:szCs w:val="24"/>
          <w:vertAlign w:val="superscript"/>
          <w:lang w:val="sv-SE"/>
        </w:rPr>
        <w:t>2</w:t>
      </w:r>
      <w:r w:rsidR="00D72246" w:rsidRPr="000D3BD3">
        <w:rPr>
          <w:szCs w:val="24"/>
          <w:lang w:val="sv-SE"/>
        </w:rPr>
        <w:t>) =</w:t>
      </w:r>
      <w:r w:rsidR="00D72246" w:rsidRPr="000D3BD3">
        <w:rPr>
          <w:szCs w:val="24"/>
          <w:lang w:val="it-IT"/>
        </w:rPr>
        <w:t xml:space="preserve"> 30,8%. </w:t>
      </w:r>
      <w:r w:rsidR="00D72246" w:rsidRPr="000D3BD3">
        <w:rPr>
          <w:szCs w:val="24"/>
          <w:lang w:val="sv-SE"/>
        </w:rPr>
        <w:t xml:space="preserve">3) Uji hipotesis dengan menggunakan uji  F diperoleh </w:t>
      </w:r>
      <w:r w:rsidR="00D72246" w:rsidRPr="000D3BD3">
        <w:rPr>
          <w:szCs w:val="24"/>
          <w:lang w:val="it-IT"/>
        </w:rPr>
        <w:t>F</w:t>
      </w:r>
      <w:r w:rsidR="00D72246" w:rsidRPr="000D3BD3">
        <w:rPr>
          <w:szCs w:val="24"/>
          <w:vertAlign w:val="subscript"/>
          <w:lang w:val="it-IT"/>
        </w:rPr>
        <w:t>hitung</w:t>
      </w:r>
      <w:r w:rsidR="00D72246" w:rsidRPr="000D3BD3">
        <w:rPr>
          <w:szCs w:val="24"/>
          <w:lang w:val="it-IT"/>
        </w:rPr>
        <w:t xml:space="preserve"> &gt; F</w:t>
      </w:r>
      <w:r w:rsidR="00D72246" w:rsidRPr="000D3BD3">
        <w:rPr>
          <w:szCs w:val="24"/>
          <w:vertAlign w:val="subscript"/>
          <w:lang w:val="it-IT"/>
        </w:rPr>
        <w:t>tabel=(</w:t>
      </w:r>
      <w:r w:rsidR="00D72246" w:rsidRPr="000D3BD3">
        <w:rPr>
          <w:szCs w:val="24"/>
          <w:vertAlign w:val="subscript"/>
          <w:lang w:val="it-IT"/>
        </w:rPr>
        <w:t>=0,05,dk pembilang k=14,dk penyebut=n-2=32-2=30)</w:t>
      </w:r>
      <w:r w:rsidR="00D72246" w:rsidRPr="000D3BD3">
        <w:rPr>
          <w:szCs w:val="24"/>
          <w:lang w:val="it-IT"/>
        </w:rPr>
        <w:t xml:space="preserve"> yaitu 13,34 </w:t>
      </w:r>
      <w:r w:rsidR="00D72246" w:rsidRPr="000D3BD3">
        <w:rPr>
          <w:szCs w:val="24"/>
          <w:lang w:val="sv-SE"/>
        </w:rPr>
        <w:t>&gt; 2,01.</w:t>
      </w:r>
      <w:r w:rsidR="00D72246" w:rsidRPr="000D3BD3">
        <w:rPr>
          <w:szCs w:val="24"/>
          <w:lang w:val="it-IT"/>
        </w:rPr>
        <w:t xml:space="preserve"> </w:t>
      </w:r>
      <w:r w:rsidR="00D72246" w:rsidRPr="000D3BD3">
        <w:rPr>
          <w:szCs w:val="24"/>
          <w:lang w:val="sv-SE"/>
        </w:rPr>
        <w:t>Dengan demikian H</w:t>
      </w:r>
      <w:r w:rsidR="00D72246" w:rsidRPr="000D3BD3">
        <w:rPr>
          <w:szCs w:val="24"/>
          <w:vertAlign w:val="subscript"/>
          <w:lang w:val="sv-SE"/>
        </w:rPr>
        <w:t>a</w:t>
      </w:r>
      <w:r w:rsidR="00D72246" w:rsidRPr="000D3BD3">
        <w:rPr>
          <w:szCs w:val="24"/>
          <w:lang w:val="sv-SE"/>
        </w:rPr>
        <w:t xml:space="preserve"> yaitu terdapat </w:t>
      </w:r>
      <w:r w:rsidR="00D72246" w:rsidRPr="000D3BD3">
        <w:rPr>
          <w:szCs w:val="24"/>
        </w:rPr>
        <w:t xml:space="preserve">pengaruh </w:t>
      </w:r>
      <w:r w:rsidR="00D72246" w:rsidRPr="000D3BD3">
        <w:rPr>
          <w:szCs w:val="24"/>
          <w:lang w:val="en-US"/>
        </w:rPr>
        <w:t xml:space="preserve">media animasi dalam pembelajaran PAK terhadap minat belajar siswa kelas VII SMP Negeri 3 Lintongnihuta Tahun Pembelajaran 2023/2024 </w:t>
      </w:r>
      <w:r w:rsidR="00D72246" w:rsidRPr="000D3BD3">
        <w:rPr>
          <w:szCs w:val="24"/>
          <w:lang w:val="sv-SE"/>
        </w:rPr>
        <w:t>diterima dan H</w:t>
      </w:r>
      <w:r w:rsidR="00D72246" w:rsidRPr="000D3BD3">
        <w:rPr>
          <w:szCs w:val="24"/>
          <w:vertAlign w:val="subscript"/>
          <w:lang w:val="sv-SE"/>
        </w:rPr>
        <w:t>0</w:t>
      </w:r>
      <w:r w:rsidR="00D72246" w:rsidRPr="000D3BD3">
        <w:rPr>
          <w:szCs w:val="24"/>
          <w:lang w:val="sv-SE"/>
        </w:rPr>
        <w:t xml:space="preserve"> ditolak.</w:t>
      </w:r>
      <w:r w:rsidR="00D72246" w:rsidRPr="000D3BD3">
        <w:rPr>
          <w:szCs w:val="24"/>
          <w:lang w:val="sv-SE"/>
        </w:rPr>
        <w:tab/>
      </w:r>
    </w:p>
    <w:p w:rsidR="00C81940" w:rsidRPr="000D3BD3" w:rsidRDefault="008429CE" w:rsidP="000D3BD3">
      <w:pPr>
        <w:spacing w:after="0"/>
        <w:ind w:left="0" w:right="85" w:firstLine="0"/>
        <w:rPr>
          <w:bCs/>
          <w:szCs w:val="24"/>
        </w:rPr>
      </w:pPr>
      <w:r w:rsidRPr="000D3BD3">
        <w:rPr>
          <w:b/>
          <w:bCs/>
          <w:szCs w:val="24"/>
        </w:rPr>
        <w:t xml:space="preserve">Katakunci: </w:t>
      </w:r>
      <w:r w:rsidR="00D72246" w:rsidRPr="000D3BD3">
        <w:rPr>
          <w:szCs w:val="24"/>
        </w:rPr>
        <w:t>Media Animasi</w:t>
      </w:r>
      <w:r w:rsidR="00D72246" w:rsidRPr="000D3BD3">
        <w:rPr>
          <w:szCs w:val="24"/>
          <w:lang w:val="en-US"/>
        </w:rPr>
        <w:t xml:space="preserve">, </w:t>
      </w:r>
      <w:r w:rsidR="00D72246" w:rsidRPr="000D3BD3">
        <w:rPr>
          <w:szCs w:val="24"/>
        </w:rPr>
        <w:t>Minat Belajar Siswa</w:t>
      </w:r>
    </w:p>
    <w:p w:rsidR="00C81940" w:rsidRPr="000D3BD3" w:rsidRDefault="00C81940" w:rsidP="00395901">
      <w:pPr>
        <w:spacing w:after="0" w:line="360" w:lineRule="auto"/>
        <w:ind w:left="0" w:right="85" w:firstLine="709"/>
        <w:rPr>
          <w:b/>
          <w:szCs w:val="24"/>
          <w:lang w:val="en-US"/>
        </w:rPr>
      </w:pPr>
    </w:p>
    <w:p w:rsidR="000D3BD3" w:rsidRPr="000D3BD3" w:rsidRDefault="008429CE" w:rsidP="000D3BD3">
      <w:pPr>
        <w:spacing w:after="0" w:line="360" w:lineRule="auto"/>
        <w:ind w:left="0" w:right="85" w:firstLine="0"/>
        <w:rPr>
          <w:b/>
          <w:szCs w:val="24"/>
          <w:lang w:val="en-US"/>
        </w:rPr>
      </w:pPr>
      <w:r w:rsidRPr="000D3BD3">
        <w:rPr>
          <w:b/>
          <w:szCs w:val="24"/>
          <w:lang w:val="en-US"/>
        </w:rPr>
        <w:t>PENDAHULUAN</w:t>
      </w:r>
    </w:p>
    <w:p w:rsidR="00C81940" w:rsidRPr="000D3BD3" w:rsidRDefault="008429CE" w:rsidP="000D3BD3">
      <w:pPr>
        <w:spacing w:after="0" w:line="360" w:lineRule="auto"/>
        <w:ind w:left="0" w:right="85" w:firstLine="0"/>
        <w:rPr>
          <w:b/>
          <w:szCs w:val="24"/>
          <w:lang w:val="en-US"/>
        </w:rPr>
      </w:pPr>
      <w:r w:rsidRPr="000D3BD3">
        <w:rPr>
          <w:b/>
          <w:szCs w:val="24"/>
        </w:rPr>
        <w:t>L</w:t>
      </w:r>
      <w:r w:rsidR="006650A5" w:rsidRPr="000D3BD3">
        <w:rPr>
          <w:b/>
          <w:szCs w:val="24"/>
          <w:lang w:val="en-US"/>
        </w:rPr>
        <w:t xml:space="preserve">atar belakang </w:t>
      </w:r>
      <w:r w:rsidRPr="000D3BD3">
        <w:rPr>
          <w:b/>
          <w:szCs w:val="24"/>
          <w:lang w:val="en-US"/>
        </w:rPr>
        <w:t>Masalah</w:t>
      </w:r>
    </w:p>
    <w:p w:rsidR="00D72246" w:rsidRPr="000D3BD3" w:rsidRDefault="00D72246" w:rsidP="000D3BD3">
      <w:pPr>
        <w:tabs>
          <w:tab w:val="left" w:pos="8364"/>
        </w:tabs>
        <w:spacing w:after="0" w:line="360" w:lineRule="auto"/>
        <w:ind w:left="0" w:right="85" w:firstLine="709"/>
        <w:rPr>
          <w:szCs w:val="24"/>
        </w:rPr>
      </w:pPr>
      <w:r w:rsidRPr="000D3BD3">
        <w:rPr>
          <w:szCs w:val="24"/>
        </w:rPr>
        <w:t>Minat termaksud suatu unsur yang mempengaruhi keberhasilan siswa dalam belajar, karena minat merupakan kecenderungan yang tepat untuk memperhatikan kegiatan belajar. Minat juga selalu disertai dengan rasa senang, jika anak belajar dengan perasaan senang maka ia akan lebih mudah memahami materi, sehingga pembelajaran akan terasa lebih menarik dan menyenangkan baginya. Guru PAK dapat memanfaatkan alat atau media untuk membantu meningkatkan minat siswa dalam proses pengajaran. Sehingga dibutuhkan hal yang dapat menarik minat siswa untuk belajar yaitu penggunaan media pembelajaran dalam hal ini penulis akan menggunakan media animasi karena animasi merupakan media yang menarik dan menyenangkan. Animasi mengkombinasikan antara gerak, suara, musik dan warna agar dapat menarik minat belajar siswa. Animasi juga mampu menampilkan kejadian sebenarnya berbentuk gambar secara berurutan. Selain menjadikan pembelajaran lebih menyenangkan, animasi juga mampu meningkatkan daya ingat siswa terhadap materi yang disampaikan dan mampu memperkaya pengalaman belajar siswa. Media animasi disini sangat penting untuk menarik minat belajar siswa dan membuat siswa lebih tertarik dengan materi yang diberikan.</w:t>
      </w:r>
      <w:r w:rsidRPr="000D3BD3">
        <w:rPr>
          <w:szCs w:val="24"/>
          <w:lang w:val="en-US"/>
        </w:rPr>
        <w:t xml:space="preserve">Sejalan dengan penelitian yang dilakukan Muhammad Nazmi dalam jurnalnya yaitu: selain memudahkan dalam memahami materi yang sulit dipahami, media animasi juga dapat meningkatkan motivasi dan minat belajar siswa. Apabila minat belajar siswa tinggi dan siswa sangat antusias dalam pembelajaran maka pembelajaran pun akan mudah dimengerti, sehingga hasil belajar akan menjadi lebih baik, dan tujuan pembelajaran pun dapat tercapai sesuai dengan yang diinginkan. </w:t>
      </w:r>
    </w:p>
    <w:p w:rsidR="00D72246" w:rsidRPr="000D3BD3" w:rsidRDefault="00D72246" w:rsidP="000D3BD3">
      <w:pPr>
        <w:tabs>
          <w:tab w:val="left" w:pos="8364"/>
        </w:tabs>
        <w:spacing w:after="0" w:line="360" w:lineRule="auto"/>
        <w:ind w:left="0" w:right="85" w:firstLine="709"/>
        <w:rPr>
          <w:szCs w:val="24"/>
        </w:rPr>
      </w:pPr>
      <w:r w:rsidRPr="000D3BD3">
        <w:rPr>
          <w:szCs w:val="24"/>
          <w:lang w:val="en-US"/>
        </w:rPr>
        <w:lastRenderedPageBreak/>
        <w:t xml:space="preserve">Oleh karena itu sebagai seorang guru perlu memiliki kemampuan dalam merancang, mengelola, melaksanakan dan mengaktualisasikan berbagai potensi pembelajaran yang dianggap cocok dengan minat dan bakat serta sesuai dengan taraf perkembangan siswa termasuk didalam memanfaatkan berbagai sumber dan media pembelajaran untuk menjamin minat belajar siswa. </w:t>
      </w:r>
    </w:p>
    <w:p w:rsidR="00D72246" w:rsidRPr="000D3BD3" w:rsidRDefault="00D72246" w:rsidP="000D3BD3">
      <w:pPr>
        <w:tabs>
          <w:tab w:val="left" w:pos="8364"/>
        </w:tabs>
        <w:spacing w:after="0" w:line="360" w:lineRule="auto"/>
        <w:ind w:left="0" w:right="85" w:firstLine="709"/>
        <w:rPr>
          <w:szCs w:val="24"/>
        </w:rPr>
      </w:pPr>
      <w:r w:rsidRPr="000D3BD3">
        <w:rPr>
          <w:szCs w:val="24"/>
          <w:lang w:val="en-US"/>
        </w:rPr>
        <w:t xml:space="preserve">Hal ini terlihat dari seringnya siswa tidak ikut berpartisifasi aktif dalam proses pembelajaran, contohnya: tidak berkosentrasi dan serius pada saat guru menjelaskan materi pelajaran, malas mengerjakan tugas yang diberikan oleh gurunya, pada jam pelajaran siswa tidak membawa Alkitab dengan alasan lupa, menurunnya semangat belajar dan daya konsentasi belajar dari siswa, tindakan lain yang nampak atas diri siswa menurut pengamatan penulis, yakni: beberapa siswa berusaha membuat keributan didalam ruangan dengan cara mengganggu teman yang serius mengikuti pembelajaran. Ada juga yang berusaha mengalihkan perhatiannya dengan melakukan kegiatannya sendiri di bangkunya, contohnya menggambar dan mengerjakan tugas bidang studi lain pada jam pelajaran Pendidikan Agama  Kristen dan yang lebih menyedihkan lagi siswa menganggap mata pelajaran Pendidikan Agama Kristen adalah mata pelajaran yang tidak memerlukan perhatian khusus atau mata pelajaran pelengkap kurikulum saja. Hal ini menunjukkan kurangnya respon positif dari anak didik sebagai penerima pendidikan agama di sekolah, yang dapat mengakibatkan kurangnya minat belajar siswa dalam belajar Pendidikan Agama Kristen. Padahal yang diharapkan minat belajar siswa mampu memberikan perhatian terhadap pelajaran yang sedang berlangsung didalam kelas, memiliki motivasi dalam belajar, memiliki semangat dan antusias bertanya, terlibat langsung dalam memberi sanggahan atau argument, menerima tanggapan dan lain sebagaianya. </w:t>
      </w:r>
    </w:p>
    <w:p w:rsidR="00D72246" w:rsidRPr="000D3BD3" w:rsidRDefault="00D72246" w:rsidP="000D3BD3">
      <w:pPr>
        <w:tabs>
          <w:tab w:val="left" w:pos="8364"/>
        </w:tabs>
        <w:spacing w:after="0" w:line="360" w:lineRule="auto"/>
        <w:ind w:left="0" w:right="85" w:firstLine="709"/>
        <w:rPr>
          <w:szCs w:val="24"/>
          <w:lang w:val="en-US"/>
        </w:rPr>
      </w:pPr>
      <w:r w:rsidRPr="000D3BD3">
        <w:rPr>
          <w:szCs w:val="24"/>
        </w:rPr>
        <w:t xml:space="preserve"> Dengan penerapan media animasi dalam pembelajaran PAK akan memberikan pengaruh terhadap minat belajar siswa.</w:t>
      </w:r>
      <w:r w:rsidRPr="000D3BD3">
        <w:rPr>
          <w:szCs w:val="24"/>
          <w:lang w:val="en-US"/>
        </w:rPr>
        <w:t xml:space="preserve"> </w:t>
      </w:r>
      <w:r w:rsidRPr="000D3BD3">
        <w:rPr>
          <w:szCs w:val="24"/>
        </w:rPr>
        <w:t>Media animasi diharapkan mampu meningkatkan minat siswa dalam pembelajaran PAK. Media animasi juga menambah keberagaman media pembelajaran yang sudah ada sebelumnya dan menambah pengalaman siswa dalam belajar, sehingga proses belajar mengajar lebih menarik serta siswa dapat lebih mudah memahami materi yang diajarkan.</w:t>
      </w:r>
    </w:p>
    <w:p w:rsidR="006650A5" w:rsidRPr="000D3BD3" w:rsidRDefault="006650A5" w:rsidP="000D3BD3">
      <w:pPr>
        <w:tabs>
          <w:tab w:val="left" w:pos="8364"/>
        </w:tabs>
        <w:spacing w:after="0" w:line="360" w:lineRule="auto"/>
        <w:ind w:left="0" w:right="85" w:firstLine="709"/>
        <w:rPr>
          <w:szCs w:val="24"/>
          <w:lang w:val="en-US"/>
        </w:rPr>
      </w:pPr>
    </w:p>
    <w:p w:rsidR="000D3BD3" w:rsidRPr="000D3BD3" w:rsidRDefault="008429CE" w:rsidP="002B5A7B">
      <w:pPr>
        <w:pStyle w:val="Heading2"/>
        <w:tabs>
          <w:tab w:val="left" w:pos="6075"/>
        </w:tabs>
        <w:spacing w:after="0" w:line="360" w:lineRule="auto"/>
        <w:ind w:left="0" w:right="85" w:firstLine="0"/>
        <w:jc w:val="both"/>
        <w:rPr>
          <w:szCs w:val="24"/>
          <w:lang w:val="en-US"/>
        </w:rPr>
      </w:pPr>
      <w:r w:rsidRPr="000D3BD3">
        <w:rPr>
          <w:szCs w:val="24"/>
        </w:rPr>
        <w:lastRenderedPageBreak/>
        <w:t>KAJIAN TEORITIS</w:t>
      </w:r>
      <w:r w:rsidRPr="000D3BD3">
        <w:rPr>
          <w:szCs w:val="24"/>
        </w:rPr>
        <w:tab/>
      </w:r>
    </w:p>
    <w:p w:rsidR="00C81940" w:rsidRPr="000D3BD3" w:rsidRDefault="008429CE" w:rsidP="002B5A7B">
      <w:pPr>
        <w:pStyle w:val="Heading2"/>
        <w:tabs>
          <w:tab w:val="left" w:pos="6075"/>
        </w:tabs>
        <w:spacing w:after="0" w:line="360" w:lineRule="auto"/>
        <w:ind w:left="0" w:right="85" w:firstLine="0"/>
        <w:jc w:val="both"/>
        <w:rPr>
          <w:szCs w:val="24"/>
          <w:lang w:val="en-US"/>
        </w:rPr>
      </w:pPr>
      <w:r w:rsidRPr="000D3BD3">
        <w:rPr>
          <w:szCs w:val="24"/>
          <w:lang w:val="en-US"/>
        </w:rPr>
        <w:t>Landasan Teoritis</w:t>
      </w:r>
    </w:p>
    <w:p w:rsidR="00C81940" w:rsidRPr="000D3BD3" w:rsidRDefault="002B5A7B" w:rsidP="002B5A7B">
      <w:pPr>
        <w:pStyle w:val="Heading2"/>
        <w:spacing w:after="0" w:line="360" w:lineRule="auto"/>
        <w:ind w:left="284" w:right="85" w:hanging="284"/>
        <w:jc w:val="both"/>
        <w:rPr>
          <w:i/>
          <w:szCs w:val="24"/>
          <w:lang w:val="en-US"/>
        </w:rPr>
      </w:pPr>
      <w:r>
        <w:rPr>
          <w:szCs w:val="24"/>
          <w:lang w:val="en-US"/>
        </w:rPr>
        <w:t>1.</w:t>
      </w:r>
      <w:r>
        <w:rPr>
          <w:szCs w:val="24"/>
          <w:lang w:val="en-US"/>
        </w:rPr>
        <w:tab/>
      </w:r>
      <w:r w:rsidR="008E4A4F" w:rsidRPr="000D3BD3">
        <w:rPr>
          <w:szCs w:val="24"/>
          <w:lang w:val="en-US"/>
        </w:rPr>
        <w:t>Media Animasi</w:t>
      </w:r>
    </w:p>
    <w:p w:rsidR="00C81940" w:rsidRPr="000D3BD3" w:rsidRDefault="006650A5" w:rsidP="00BB3300">
      <w:pPr>
        <w:tabs>
          <w:tab w:val="left" w:pos="8505"/>
        </w:tabs>
        <w:spacing w:after="0" w:line="360" w:lineRule="auto"/>
        <w:ind w:left="0" w:right="85" w:firstLine="709"/>
        <w:rPr>
          <w:szCs w:val="24"/>
          <w:lang w:val="en-US"/>
        </w:rPr>
      </w:pPr>
      <w:r w:rsidRPr="000D3BD3">
        <w:rPr>
          <w:szCs w:val="24"/>
        </w:rPr>
        <w:t>Animasi merupakan hasil dari pengolahan gambar tangan yang sehingga menjadi gambar yang bergerak, dengan bantuan komputer dan grafika komputer, pembuatan film animasi menjadi sangat mudah dan cepat.</w:t>
      </w:r>
      <w:r w:rsidR="008E4A4F" w:rsidRPr="000D3BD3">
        <w:rPr>
          <w:szCs w:val="24"/>
        </w:rPr>
        <w:t xml:space="preserve"> Menurut Furoidah dalam bukunya Yan Djoko media animasi pembelajaran merupakan media yang berisikan gambar yang diolah sedemikian rupa, sehingga menghasikan gerakan  dan dilengkapi dengan audio serta berkesan hidup dan menyimpan pesan pesan pembelajaran. Media animasi  pembelajaran dapat dijadikan perangkat ajar yang siap kapanpun digunakan untuk menyampaikan materi pelajaran. Selanjutnya menurut Artawan ada tiga format animasi yaitu animasi tanpa sistem kontrol, misalnya untuk pause, memperlambat kecepatan pergantian </w:t>
      </w:r>
      <w:r w:rsidR="008E4A4F" w:rsidRPr="00BB3300">
        <w:rPr>
          <w:i/>
          <w:szCs w:val="24"/>
        </w:rPr>
        <w:t>frame</w:t>
      </w:r>
      <w:r w:rsidR="008E4A4F" w:rsidRPr="000D3BD3">
        <w:rPr>
          <w:szCs w:val="24"/>
        </w:rPr>
        <w:t xml:space="preserve">, </w:t>
      </w:r>
      <w:r w:rsidR="008E4A4F" w:rsidRPr="00BB3300">
        <w:rPr>
          <w:i/>
          <w:szCs w:val="24"/>
        </w:rPr>
        <w:t>zoom in</w:t>
      </w:r>
      <w:r w:rsidR="008E4A4F" w:rsidRPr="000D3BD3">
        <w:rPr>
          <w:szCs w:val="24"/>
        </w:rPr>
        <w:t xml:space="preserve">, </w:t>
      </w:r>
      <w:r w:rsidR="008E4A4F" w:rsidRPr="00BB3300">
        <w:rPr>
          <w:i/>
          <w:szCs w:val="24"/>
        </w:rPr>
        <w:t>zoom out</w:t>
      </w:r>
      <w:r w:rsidR="008E4A4F" w:rsidRPr="000D3BD3">
        <w:rPr>
          <w:szCs w:val="24"/>
        </w:rPr>
        <w:t>, dan lain sebagainya. Animasi dengan sistem kontrol dan animasi manupulasi langsung di mana guru dapat berinteraksi la</w:t>
      </w:r>
      <w:r w:rsidR="004E65DD" w:rsidRPr="000D3BD3">
        <w:rPr>
          <w:szCs w:val="24"/>
        </w:rPr>
        <w:t>ngsung dengan kontrol navigasi.</w:t>
      </w:r>
      <w:r w:rsidR="004E65DD" w:rsidRPr="000D3BD3">
        <w:rPr>
          <w:szCs w:val="24"/>
          <w:lang w:val="en-US"/>
        </w:rPr>
        <w:t xml:space="preserve"> </w:t>
      </w:r>
      <w:r w:rsidR="008E4A4F" w:rsidRPr="000D3BD3">
        <w:rPr>
          <w:szCs w:val="24"/>
        </w:rPr>
        <w:t>Media animasi termaksuk jenis media audio visual karena terdapat gerakan gambar dan suara</w:t>
      </w:r>
      <w:r w:rsidR="008E4A4F" w:rsidRPr="000D3BD3">
        <w:rPr>
          <w:rStyle w:val="FootnoteReference"/>
          <w:szCs w:val="24"/>
        </w:rPr>
        <w:footnoteReference w:id="1"/>
      </w:r>
      <w:r w:rsidR="008E4A4F" w:rsidRPr="000D3BD3">
        <w:rPr>
          <w:szCs w:val="24"/>
        </w:rPr>
        <w:t>.Animasi merupakan suatu objek berupa rangkaian gambar yang diolah sedemikian rupa secara berurutan dan bergerak sesua</w:t>
      </w:r>
      <w:r w:rsidR="004E65DD" w:rsidRPr="000D3BD3">
        <w:rPr>
          <w:szCs w:val="24"/>
        </w:rPr>
        <w:t>i alur agar terlihat hidup guna</w:t>
      </w:r>
      <w:r w:rsidR="008E4A4F" w:rsidRPr="000D3BD3">
        <w:rPr>
          <w:szCs w:val="24"/>
        </w:rPr>
        <w:t xml:space="preserve"> menyajikan pembelajaran dimana guru dapat berinteraksi langsung sehingga  membantu siswa memahami dan mencerna topik pembelajaran yang kompleks dan absrtak, karena siswa mendapat gambaran yang nyata ketika topik pembelajaran yang abstrak dapat divisualisasikan secara sederhana. </w:t>
      </w:r>
    </w:p>
    <w:p w:rsidR="00C81940" w:rsidRPr="000D3BD3" w:rsidRDefault="002B5A7B" w:rsidP="002B5A7B">
      <w:pPr>
        <w:pStyle w:val="Heading2"/>
        <w:spacing w:after="0" w:line="360" w:lineRule="auto"/>
        <w:ind w:left="284" w:right="85" w:hanging="284"/>
        <w:jc w:val="both"/>
        <w:rPr>
          <w:bCs/>
          <w:szCs w:val="24"/>
          <w:lang w:val="en-US"/>
        </w:rPr>
      </w:pPr>
      <w:r>
        <w:rPr>
          <w:bCs/>
          <w:szCs w:val="24"/>
          <w:lang w:val="en-US"/>
        </w:rPr>
        <w:t>2.</w:t>
      </w:r>
      <w:r>
        <w:rPr>
          <w:bCs/>
          <w:szCs w:val="24"/>
          <w:lang w:val="en-US"/>
        </w:rPr>
        <w:tab/>
      </w:r>
      <w:r w:rsidR="008E4A4F" w:rsidRPr="000D3BD3">
        <w:rPr>
          <w:bCs/>
          <w:szCs w:val="24"/>
          <w:lang w:val="en-US"/>
        </w:rPr>
        <w:t>Minat</w:t>
      </w:r>
      <w:r w:rsidR="008429CE" w:rsidRPr="000D3BD3">
        <w:rPr>
          <w:bCs/>
          <w:szCs w:val="24"/>
        </w:rPr>
        <w:t xml:space="preserve"> Belajar Pendidikan Agama Kristen </w:t>
      </w:r>
    </w:p>
    <w:p w:rsidR="00C81940" w:rsidRPr="00BB3300" w:rsidRDefault="008E4A4F" w:rsidP="00BB3300">
      <w:pPr>
        <w:spacing w:after="0" w:line="360" w:lineRule="auto"/>
        <w:ind w:left="0" w:right="85" w:firstLine="709"/>
        <w:rPr>
          <w:szCs w:val="24"/>
        </w:rPr>
      </w:pPr>
      <w:r w:rsidRPr="000D3BD3">
        <w:rPr>
          <w:szCs w:val="24"/>
        </w:rPr>
        <w:t>Timbulnya minat dalam diri seseorang akan membuatnya banyak memperhatikan rangsangan dari dunia luar. Minat yang ditimbulkan oleh seseorang akan mengarahkannya pada kegiatan tertentu untuk memperoleh sesuatu yang diminatinya.</w:t>
      </w:r>
      <w:r w:rsidRPr="000D3BD3">
        <w:rPr>
          <w:szCs w:val="24"/>
          <w:lang w:val="en-US"/>
        </w:rPr>
        <w:t xml:space="preserve"> </w:t>
      </w:r>
      <w:r w:rsidRPr="000D3BD3">
        <w:rPr>
          <w:szCs w:val="24"/>
        </w:rPr>
        <w:t xml:space="preserve">minat belajar merupakan suatu keinginan atas kemauan yang disertai gairah, perhatian, rasa suka, ketertarikan seseorang (siswa) terhadap belajar yang ditunjukkan melalui keantusiasan, partisipasi dan keaktifan dalam belajar yang akhirnya melahirkan rasa senang dalam perubahan tingkah laku serta menginginkannya dalam memori sebagai perolehan pengetahuan, keterampilan, atau sikap-sikap dalam memproses informasi tersebut melalui belajar. Dengan adanya </w:t>
      </w:r>
      <w:r w:rsidRPr="000D3BD3">
        <w:rPr>
          <w:szCs w:val="24"/>
        </w:rPr>
        <w:lastRenderedPageBreak/>
        <w:t xml:space="preserve">minat belajar akan meningkatkan, memperkuat dan mengarahkan proses belajar siswa, sehingga akan diperoleh keberhasilan di dalam belajar. Sehingga dengan adanya minat belajar, siswa tidak akan merasa bosan dalam mengikuti proses pembelajaran. </w:t>
      </w:r>
    </w:p>
    <w:p w:rsidR="00C81940" w:rsidRPr="000D3BD3" w:rsidRDefault="002B5A7B" w:rsidP="002B5A7B">
      <w:pPr>
        <w:pStyle w:val="Heading2"/>
        <w:spacing w:after="0" w:line="360" w:lineRule="auto"/>
        <w:ind w:left="284" w:right="85" w:hanging="284"/>
        <w:jc w:val="both"/>
        <w:rPr>
          <w:bCs/>
          <w:szCs w:val="24"/>
          <w:lang w:val="en-US"/>
        </w:rPr>
      </w:pPr>
      <w:r>
        <w:rPr>
          <w:bCs/>
          <w:szCs w:val="24"/>
          <w:lang w:val="en-US"/>
        </w:rPr>
        <w:t>3.</w:t>
      </w:r>
      <w:r>
        <w:rPr>
          <w:bCs/>
          <w:szCs w:val="24"/>
          <w:lang w:val="en-US"/>
        </w:rPr>
        <w:tab/>
      </w:r>
      <w:r w:rsidR="008429CE" w:rsidRPr="000D3BD3">
        <w:rPr>
          <w:bCs/>
          <w:szCs w:val="24"/>
        </w:rPr>
        <w:t>Kerangka Berpikir</w:t>
      </w:r>
      <w:r w:rsidR="008429CE" w:rsidRPr="000D3BD3">
        <w:rPr>
          <w:bCs/>
          <w:szCs w:val="24"/>
        </w:rPr>
        <w:tab/>
      </w:r>
    </w:p>
    <w:p w:rsidR="008E4A4F" w:rsidRPr="000D3BD3" w:rsidRDefault="008E4A4F" w:rsidP="000D3BD3">
      <w:pPr>
        <w:spacing w:after="0" w:line="360" w:lineRule="auto"/>
        <w:ind w:left="0" w:right="85" w:firstLine="709"/>
        <w:rPr>
          <w:b/>
          <w:szCs w:val="24"/>
        </w:rPr>
      </w:pPr>
      <w:r w:rsidRPr="000D3BD3">
        <w:rPr>
          <w:szCs w:val="24"/>
        </w:rPr>
        <w:t xml:space="preserve">Pada saat kegiatan pembelajaran, hendaknya Guru Pendidikan Agama Kristen mampu menggunakan media pembelajaran yang dapat meningkatkan minat belajar siswa dan mengurangi faktor kejenuhan siswa yang sering muncul ketika proses pembelajaran berlangsung. minat siswa dapat dilihat dari keinginan mencari dan memberikan informasi lewat pemahaman yang ia dapatkan guna mencapai tujuan yang akan dicapai. Ada beberapa media pembelajaraan yang cocok digunakan dalam meningkatkan minat belajar siswa di kelas, salah satunya ialah </w:t>
      </w:r>
      <w:r w:rsidRPr="000D3BD3">
        <w:rPr>
          <w:i/>
          <w:szCs w:val="24"/>
        </w:rPr>
        <w:t>Media Animasi.</w:t>
      </w:r>
    </w:p>
    <w:p w:rsidR="008E4A4F" w:rsidRPr="000D3BD3" w:rsidRDefault="008E4A4F" w:rsidP="000D3BD3">
      <w:pPr>
        <w:spacing w:after="0" w:line="360" w:lineRule="auto"/>
        <w:ind w:left="0" w:right="85" w:firstLine="709"/>
        <w:rPr>
          <w:szCs w:val="24"/>
        </w:rPr>
      </w:pPr>
      <w:r w:rsidRPr="000D3BD3">
        <w:rPr>
          <w:szCs w:val="24"/>
        </w:rPr>
        <w:t xml:space="preserve">Dengan menerapkan model </w:t>
      </w:r>
      <w:r w:rsidRPr="000D3BD3">
        <w:rPr>
          <w:i/>
          <w:szCs w:val="24"/>
        </w:rPr>
        <w:t xml:space="preserve">media animasi </w:t>
      </w:r>
      <w:r w:rsidRPr="000D3BD3">
        <w:rPr>
          <w:szCs w:val="24"/>
        </w:rPr>
        <w:t>ketika pembelajaran berlangsung, dapat menumbuhkan minat siswa dalam mengikuti kegiatan belajar mengajar. Melalui pembelajaran yang menarik dan menyenangkan. Media animasi juga menambah keberagaman media pembelajaran sehingga pengalaman siswa bertambah dengan hal baru. Penerapan media animasi juga dapat meningkatkan minat belajar siswa dalam belajar Pedidikan Agama Kristen sehingga siswa dapat lebih memahami dan menerima pelajaran yang diberikan oleh guru melalui media animasi.</w:t>
      </w:r>
    </w:p>
    <w:p w:rsidR="00C81940" w:rsidRPr="000D3BD3" w:rsidRDefault="002B5A7B" w:rsidP="002B5A7B">
      <w:pPr>
        <w:pStyle w:val="Heading2"/>
        <w:spacing w:after="0" w:line="360" w:lineRule="auto"/>
        <w:ind w:left="284" w:right="85" w:hanging="284"/>
        <w:jc w:val="both"/>
        <w:rPr>
          <w:bCs/>
          <w:szCs w:val="24"/>
          <w:lang w:val="en-US"/>
        </w:rPr>
      </w:pPr>
      <w:r>
        <w:rPr>
          <w:bCs/>
          <w:szCs w:val="24"/>
          <w:lang w:val="en-US"/>
        </w:rPr>
        <w:t>4.</w:t>
      </w:r>
      <w:r>
        <w:rPr>
          <w:bCs/>
          <w:szCs w:val="24"/>
          <w:lang w:val="en-US"/>
        </w:rPr>
        <w:tab/>
      </w:r>
      <w:r w:rsidR="008429CE" w:rsidRPr="000D3BD3">
        <w:rPr>
          <w:bCs/>
          <w:szCs w:val="24"/>
        </w:rPr>
        <w:t>Hipotesis Penelitia</w:t>
      </w:r>
      <w:r w:rsidR="008429CE" w:rsidRPr="000D3BD3">
        <w:rPr>
          <w:bCs/>
          <w:szCs w:val="24"/>
          <w:lang w:val="en-US"/>
        </w:rPr>
        <w:t>n</w:t>
      </w:r>
    </w:p>
    <w:p w:rsidR="008E4A4F" w:rsidRDefault="008E4A4F" w:rsidP="000D3BD3">
      <w:pPr>
        <w:spacing w:after="0" w:line="360" w:lineRule="auto"/>
        <w:ind w:left="0" w:right="85" w:firstLine="709"/>
        <w:rPr>
          <w:szCs w:val="24"/>
        </w:rPr>
      </w:pPr>
      <w:r w:rsidRPr="000D3BD3">
        <w:rPr>
          <w:szCs w:val="24"/>
        </w:rPr>
        <w:t xml:space="preserve">Terdapat pengaruh yang positif dan signifikan antara media animasi dengan minat belajar siswa pada pembelajaran Pendidikan Agama Kristen di kelas VII SMP Negeri 3 Lintongnihuta. </w:t>
      </w:r>
    </w:p>
    <w:p w:rsidR="00395901" w:rsidRPr="000D3BD3" w:rsidRDefault="00395901" w:rsidP="00395901">
      <w:pPr>
        <w:spacing w:after="0" w:line="360" w:lineRule="auto"/>
        <w:ind w:left="0" w:right="85" w:firstLine="0"/>
        <w:rPr>
          <w:szCs w:val="24"/>
        </w:rPr>
      </w:pPr>
    </w:p>
    <w:p w:rsidR="00C81940" w:rsidRPr="000D3BD3" w:rsidRDefault="008429CE" w:rsidP="00395901">
      <w:pPr>
        <w:pStyle w:val="Heading2"/>
        <w:spacing w:after="0" w:line="360" w:lineRule="auto"/>
        <w:ind w:left="0" w:right="85" w:firstLine="0"/>
        <w:jc w:val="both"/>
        <w:rPr>
          <w:szCs w:val="24"/>
          <w:lang w:val="en-US"/>
        </w:rPr>
      </w:pPr>
      <w:r w:rsidRPr="000D3BD3">
        <w:rPr>
          <w:szCs w:val="24"/>
        </w:rPr>
        <w:t>ME</w:t>
      </w:r>
      <w:r w:rsidRPr="000D3BD3">
        <w:rPr>
          <w:szCs w:val="24"/>
          <w:lang w:val="en-US"/>
        </w:rPr>
        <w:t>T</w:t>
      </w:r>
      <w:r w:rsidRPr="000D3BD3">
        <w:rPr>
          <w:szCs w:val="24"/>
        </w:rPr>
        <w:t>OD</w:t>
      </w:r>
      <w:r w:rsidRPr="000D3BD3">
        <w:rPr>
          <w:szCs w:val="24"/>
          <w:lang w:val="en-US"/>
        </w:rPr>
        <w:t xml:space="preserve">OLOGI </w:t>
      </w:r>
      <w:r w:rsidRPr="000D3BD3">
        <w:rPr>
          <w:szCs w:val="24"/>
        </w:rPr>
        <w:t>PENELITIAN</w:t>
      </w:r>
    </w:p>
    <w:p w:rsidR="004E65DD" w:rsidRPr="000D3BD3" w:rsidRDefault="004E65DD" w:rsidP="000D3BD3">
      <w:pPr>
        <w:spacing w:after="0" w:line="360" w:lineRule="auto"/>
        <w:ind w:left="0" w:right="85" w:firstLine="709"/>
        <w:rPr>
          <w:szCs w:val="24"/>
          <w:lang w:val="en-US"/>
        </w:rPr>
      </w:pPr>
      <w:r w:rsidRPr="000D3BD3">
        <w:rPr>
          <w:szCs w:val="24"/>
        </w:rPr>
        <w:t>Metode penelitian merupakan proses kegiatan dalam bentuk pengumpulan data, analisis, dan memberikan interprestasi yang terkait dengan tujuan penelitian.</w:t>
      </w:r>
      <w:r w:rsidRPr="000D3BD3">
        <w:rPr>
          <w:rStyle w:val="FootnoteReference"/>
          <w:szCs w:val="24"/>
        </w:rPr>
        <w:footnoteReference w:id="2"/>
      </w:r>
      <w:r w:rsidRPr="000D3BD3">
        <w:rPr>
          <w:szCs w:val="24"/>
        </w:rPr>
        <w:t xml:space="preserve"> Dalam penelitian ini ditinjau dari jenis datanya, maka penulis menggunakan metode penelitian kuantitatif dan jenis penelitian ini adalah  </w:t>
      </w:r>
      <w:r w:rsidRPr="000D3BD3">
        <w:rPr>
          <w:i/>
          <w:szCs w:val="24"/>
        </w:rPr>
        <w:t>pre-experimental design</w:t>
      </w:r>
      <w:r w:rsidRPr="000D3BD3">
        <w:rPr>
          <w:szCs w:val="24"/>
        </w:rPr>
        <w:t xml:space="preserve"> dengan bentuk </w:t>
      </w:r>
      <w:r w:rsidRPr="000D3BD3">
        <w:rPr>
          <w:i/>
          <w:szCs w:val="24"/>
        </w:rPr>
        <w:t xml:space="preserve">“One Shot Case Study”. </w:t>
      </w:r>
      <w:r w:rsidRPr="000D3BD3">
        <w:rPr>
          <w:szCs w:val="24"/>
        </w:rPr>
        <w:t xml:space="preserve">Penelitian eksperimen dengan desain </w:t>
      </w:r>
      <w:r w:rsidRPr="000D3BD3">
        <w:rPr>
          <w:i/>
          <w:szCs w:val="24"/>
        </w:rPr>
        <w:t xml:space="preserve">One Shot Case Study </w:t>
      </w:r>
      <w:r w:rsidRPr="000D3BD3">
        <w:rPr>
          <w:szCs w:val="24"/>
        </w:rPr>
        <w:t xml:space="preserve">adalah penelitian dengan pemberian </w:t>
      </w:r>
      <w:r w:rsidRPr="000D3BD3">
        <w:rPr>
          <w:i/>
          <w:szCs w:val="24"/>
        </w:rPr>
        <w:t>treatment/</w:t>
      </w:r>
      <w:r w:rsidRPr="000D3BD3">
        <w:rPr>
          <w:szCs w:val="24"/>
        </w:rPr>
        <w:t>perlakuan kepada kelompok atau sampel dan selanjutnya di observasi hasilnya.</w:t>
      </w:r>
    </w:p>
    <w:p w:rsidR="00C4597A" w:rsidRPr="000D3BD3" w:rsidRDefault="008429CE" w:rsidP="00395901">
      <w:pPr>
        <w:pStyle w:val="Heading3"/>
        <w:spacing w:after="0" w:line="360" w:lineRule="auto"/>
        <w:ind w:left="0" w:right="85" w:firstLine="0"/>
        <w:jc w:val="both"/>
        <w:rPr>
          <w:color w:val="000000"/>
          <w:szCs w:val="24"/>
          <w:lang w:val="en-US"/>
        </w:rPr>
      </w:pPr>
      <w:r w:rsidRPr="000D3BD3">
        <w:rPr>
          <w:color w:val="000000"/>
          <w:szCs w:val="24"/>
        </w:rPr>
        <w:lastRenderedPageBreak/>
        <w:t>HASIL DAN PEMBAHASAN</w:t>
      </w:r>
    </w:p>
    <w:p w:rsidR="00EF5A84" w:rsidRPr="000D3BD3" w:rsidRDefault="00EF5A84" w:rsidP="000D3BD3">
      <w:pPr>
        <w:spacing w:after="0" w:line="360" w:lineRule="auto"/>
        <w:ind w:left="0" w:right="85" w:firstLine="709"/>
        <w:rPr>
          <w:szCs w:val="24"/>
          <w:lang w:val="it-IT"/>
        </w:rPr>
      </w:pPr>
      <w:r w:rsidRPr="000D3BD3">
        <w:rPr>
          <w:szCs w:val="24"/>
          <w:lang w:val="it-IT"/>
        </w:rPr>
        <w:t xml:space="preserve">Berdasarkan hasil penelitian yang dilakukan kepada </w:t>
      </w:r>
      <w:r w:rsidRPr="000D3BD3">
        <w:rPr>
          <w:szCs w:val="24"/>
        </w:rPr>
        <w:t>siswa kelas VII SMP Negeri 3 Lintongnihuta Tahun Pembelajaran 2023/2024</w:t>
      </w:r>
      <w:r w:rsidRPr="000D3BD3">
        <w:rPr>
          <w:szCs w:val="24"/>
          <w:lang w:val="it-IT"/>
        </w:rPr>
        <w:t>, maka pembahasan hasil penelitian adalah sebagai berikut:</w:t>
      </w:r>
    </w:p>
    <w:p w:rsidR="00395901" w:rsidRDefault="00EF5A84" w:rsidP="000D3BD3">
      <w:pPr>
        <w:spacing w:after="0" w:line="360" w:lineRule="auto"/>
        <w:ind w:left="0" w:right="85" w:firstLine="709"/>
        <w:rPr>
          <w:szCs w:val="24"/>
        </w:rPr>
      </w:pPr>
      <w:r w:rsidRPr="000D3BD3">
        <w:rPr>
          <w:szCs w:val="24"/>
          <w:lang w:val="it-IT"/>
        </w:rPr>
        <w:t xml:space="preserve">Dari pendistribusian hasil jawaban </w:t>
      </w:r>
      <w:r w:rsidRPr="000D3BD3">
        <w:rPr>
          <w:szCs w:val="24"/>
        </w:rPr>
        <w:t xml:space="preserve">siswa </w:t>
      </w:r>
      <w:r w:rsidRPr="000D3BD3">
        <w:rPr>
          <w:szCs w:val="24"/>
          <w:lang w:val="it-IT"/>
        </w:rPr>
        <w:t xml:space="preserve">tentang </w:t>
      </w:r>
      <w:r w:rsidRPr="000D3BD3">
        <w:rPr>
          <w:szCs w:val="24"/>
        </w:rPr>
        <w:t xml:space="preserve">Penerapan Media Animasi Dalam Pembelajaran PAK </w:t>
      </w:r>
      <w:r w:rsidRPr="000D3BD3">
        <w:rPr>
          <w:szCs w:val="24"/>
          <w:lang w:val="it-IT"/>
        </w:rPr>
        <w:t xml:space="preserve">diketahui bahwa Minat Belajar Siswa kelas </w:t>
      </w:r>
      <w:r w:rsidRPr="000D3BD3">
        <w:rPr>
          <w:szCs w:val="24"/>
        </w:rPr>
        <w:t xml:space="preserve">VII SMP Negeri 3 Lintongnihuta Tahun Pembelajaran 2023/2024 </w:t>
      </w:r>
      <w:r w:rsidRPr="000D3BD3">
        <w:rPr>
          <w:szCs w:val="24"/>
          <w:lang w:val="it-IT"/>
        </w:rPr>
        <w:t xml:space="preserve">semakin meningkat. Adapun hal yang dilakukan guru dalam melakukan </w:t>
      </w:r>
      <w:r w:rsidRPr="000D3BD3">
        <w:rPr>
          <w:szCs w:val="24"/>
        </w:rPr>
        <w:t>Penerapan Media Animasi Dalam Pembelajaran PAK tersebut terdiri</w:t>
      </w:r>
      <w:r w:rsidR="00395901">
        <w:rPr>
          <w:szCs w:val="24"/>
        </w:rPr>
        <w:t xml:space="preserve"> dari 5 indikator, antara lain:</w:t>
      </w:r>
    </w:p>
    <w:p w:rsidR="00395901" w:rsidRPr="00395901" w:rsidRDefault="00EF5A84" w:rsidP="00395901">
      <w:pPr>
        <w:spacing w:after="0" w:line="360" w:lineRule="auto"/>
        <w:ind w:left="284" w:right="85" w:hanging="283"/>
        <w:rPr>
          <w:szCs w:val="24"/>
          <w:lang w:val="en-US"/>
        </w:rPr>
      </w:pPr>
      <w:r w:rsidRPr="000D3BD3">
        <w:rPr>
          <w:szCs w:val="24"/>
        </w:rPr>
        <w:t>1)</w:t>
      </w:r>
      <w:r w:rsidR="00395901">
        <w:rPr>
          <w:bCs/>
          <w:szCs w:val="24"/>
        </w:rPr>
        <w:tab/>
      </w:r>
      <w:r w:rsidRPr="000D3BD3">
        <w:rPr>
          <w:bCs/>
          <w:szCs w:val="24"/>
        </w:rPr>
        <w:t xml:space="preserve">Mempersiapkan </w:t>
      </w:r>
      <w:r w:rsidRPr="000D3BD3">
        <w:rPr>
          <w:szCs w:val="24"/>
        </w:rPr>
        <w:t>rencana pembelajaran dengan membuat rencana kegiatan untuk memudahkan guru dalam mengajar</w:t>
      </w:r>
      <w:r w:rsidRPr="000D3BD3">
        <w:rPr>
          <w:bCs/>
          <w:szCs w:val="24"/>
        </w:rPr>
        <w:t xml:space="preserve">, yaitu guru mampu </w:t>
      </w:r>
      <w:r w:rsidRPr="000D3BD3">
        <w:rPr>
          <w:szCs w:val="24"/>
        </w:rPr>
        <w:t>menyusun rencana pembelajaran berdasarkan kegiatan yang akan dilaksana</w:t>
      </w:r>
      <w:r w:rsidR="00395901">
        <w:rPr>
          <w:szCs w:val="24"/>
        </w:rPr>
        <w:t>kan</w:t>
      </w:r>
      <w:r w:rsidR="00395901">
        <w:rPr>
          <w:szCs w:val="24"/>
          <w:lang w:val="en-US"/>
        </w:rPr>
        <w:t>.</w:t>
      </w:r>
    </w:p>
    <w:p w:rsidR="00395901" w:rsidRDefault="00395901" w:rsidP="00395901">
      <w:pPr>
        <w:spacing w:after="0" w:line="360" w:lineRule="auto"/>
        <w:ind w:left="284" w:right="85" w:hanging="283"/>
        <w:rPr>
          <w:szCs w:val="24"/>
        </w:rPr>
      </w:pPr>
      <w:r>
        <w:rPr>
          <w:szCs w:val="24"/>
        </w:rPr>
        <w:t>2)</w:t>
      </w:r>
      <w:r>
        <w:rPr>
          <w:szCs w:val="24"/>
        </w:rPr>
        <w:tab/>
      </w:r>
      <w:r w:rsidR="00EF5A84" w:rsidRPr="000D3BD3">
        <w:rPr>
          <w:szCs w:val="24"/>
        </w:rPr>
        <w:t>Memilih media animasi yang tepat sesuai dengan materi yang akan dipelajari melalui internet, yaitu guru mampu memilih animasi yang sesua</w:t>
      </w:r>
      <w:r>
        <w:rPr>
          <w:szCs w:val="24"/>
        </w:rPr>
        <w:t>i dengan materi yang diajarkan.</w:t>
      </w:r>
    </w:p>
    <w:p w:rsidR="00395901" w:rsidRDefault="00395901" w:rsidP="00395901">
      <w:pPr>
        <w:spacing w:after="0" w:line="360" w:lineRule="auto"/>
        <w:ind w:left="284" w:right="85" w:hanging="283"/>
        <w:rPr>
          <w:szCs w:val="24"/>
        </w:rPr>
      </w:pPr>
      <w:r>
        <w:rPr>
          <w:szCs w:val="24"/>
        </w:rPr>
        <w:t>3)</w:t>
      </w:r>
      <w:r>
        <w:rPr>
          <w:szCs w:val="24"/>
        </w:rPr>
        <w:tab/>
      </w:r>
      <w:r w:rsidR="00EF5A84" w:rsidRPr="000D3BD3">
        <w:rPr>
          <w:szCs w:val="24"/>
        </w:rPr>
        <w:t>Merangkum dan merancang materi dengan baik agar materi yang diajarkan dikuasai dengan baik dan dapat membangkitkan keinginan siswa dalam belajar sehingga siswa lebih memahami materi yang diajarkan, yaitu guru mampu membuat rangkuman serta  merancang materi yang akan diajarkan serta mampu menguasai materi agar dapat membangkitkan mi</w:t>
      </w:r>
      <w:r>
        <w:rPr>
          <w:szCs w:val="24"/>
        </w:rPr>
        <w:t>nat belajar siswa.</w:t>
      </w:r>
    </w:p>
    <w:p w:rsidR="00395901" w:rsidRPr="00395901" w:rsidRDefault="00395901" w:rsidP="00395901">
      <w:pPr>
        <w:spacing w:after="0" w:line="360" w:lineRule="auto"/>
        <w:ind w:left="284" w:right="85" w:hanging="283"/>
        <w:rPr>
          <w:szCs w:val="24"/>
          <w:lang w:val="en-US"/>
        </w:rPr>
      </w:pPr>
      <w:r>
        <w:rPr>
          <w:szCs w:val="24"/>
        </w:rPr>
        <w:t>4)</w:t>
      </w:r>
      <w:r>
        <w:rPr>
          <w:szCs w:val="24"/>
        </w:rPr>
        <w:tab/>
      </w:r>
      <w:r w:rsidR="00EF5A84" w:rsidRPr="000D3BD3">
        <w:rPr>
          <w:szCs w:val="24"/>
        </w:rPr>
        <w:t>Menerapkan media animasi yang sesuai dengan materi tersebut. Menggunakan media animasi memiliki pandangan positif sehingga minat siswa untuk belajar meningkat, yaitu guru mampu menerapkan media animasi yang sesuai dengan materi tersebut, Serta mampu menggunakan media animasi memiliki pandangan positif sehingga minat sis</w:t>
      </w:r>
      <w:r>
        <w:rPr>
          <w:szCs w:val="24"/>
        </w:rPr>
        <w:t>wa untuk belajar meningkat</w:t>
      </w:r>
      <w:r>
        <w:rPr>
          <w:szCs w:val="24"/>
          <w:lang w:val="en-US"/>
        </w:rPr>
        <w:t>.</w:t>
      </w:r>
    </w:p>
    <w:p w:rsidR="00395901" w:rsidRDefault="00395901" w:rsidP="00395901">
      <w:pPr>
        <w:spacing w:after="0" w:line="360" w:lineRule="auto"/>
        <w:ind w:left="284" w:right="85" w:hanging="283"/>
        <w:rPr>
          <w:bCs/>
          <w:szCs w:val="24"/>
        </w:rPr>
      </w:pPr>
      <w:r>
        <w:rPr>
          <w:szCs w:val="24"/>
        </w:rPr>
        <w:t>5)</w:t>
      </w:r>
      <w:r>
        <w:rPr>
          <w:szCs w:val="24"/>
        </w:rPr>
        <w:tab/>
      </w:r>
      <w:r w:rsidR="00EF5A84" w:rsidRPr="000D3BD3">
        <w:rPr>
          <w:szCs w:val="24"/>
        </w:rPr>
        <w:t>Menjelaskan kembali materi yang ditayangkan melalui media animasi agar siswa lebih paham, yaitu guru mampu menjelaskan dengan baik materi yang telah ditayangkan melalui animasi agar siswa lebih memahami pembelajaran.</w:t>
      </w:r>
      <w:r w:rsidR="00EF5A84" w:rsidRPr="000D3BD3">
        <w:rPr>
          <w:bCs/>
          <w:szCs w:val="24"/>
        </w:rPr>
        <w:t xml:space="preserve"> </w:t>
      </w:r>
    </w:p>
    <w:p w:rsidR="00395901" w:rsidRDefault="00EF5A84" w:rsidP="00395901">
      <w:pPr>
        <w:spacing w:after="0" w:line="360" w:lineRule="auto"/>
        <w:ind w:left="0" w:right="85" w:firstLine="709"/>
        <w:rPr>
          <w:szCs w:val="24"/>
        </w:rPr>
      </w:pPr>
      <w:r w:rsidRPr="000D3BD3">
        <w:rPr>
          <w:szCs w:val="24"/>
        </w:rPr>
        <w:t xml:space="preserve">Dengan Penerapan Media Animasi Dalam Pembelajaran PAK tersebut di kelas VII SMP Negeri 3 Lintongnihuta Tahun Pembelajaran 2023/2024, maka </w:t>
      </w:r>
      <w:r w:rsidRPr="000D3BD3">
        <w:rPr>
          <w:szCs w:val="24"/>
          <w:lang w:val="it-IT"/>
        </w:rPr>
        <w:t>Minat Belajar Siswa</w:t>
      </w:r>
      <w:r w:rsidRPr="000D3BD3">
        <w:rPr>
          <w:szCs w:val="24"/>
        </w:rPr>
        <w:t xml:space="preserve"> meningkat secara positif dan signifikan yang ditunjukkan siswa dengan sikapnya antara lain: </w:t>
      </w:r>
    </w:p>
    <w:p w:rsidR="00395901" w:rsidRDefault="00EF5A84" w:rsidP="00395901">
      <w:pPr>
        <w:spacing w:after="0" w:line="360" w:lineRule="auto"/>
        <w:ind w:left="284" w:right="85" w:hanging="283"/>
        <w:rPr>
          <w:szCs w:val="24"/>
        </w:rPr>
      </w:pPr>
      <w:r w:rsidRPr="000D3BD3">
        <w:rPr>
          <w:szCs w:val="24"/>
        </w:rPr>
        <w:t xml:space="preserve">1) Keinginan, yaitu siswa menunjukkan keinginan dan keseriusan untuk mengikuti pembelajaran dan </w:t>
      </w:r>
      <w:r w:rsidR="00395901">
        <w:rPr>
          <w:szCs w:val="24"/>
        </w:rPr>
        <w:t>memiliki kemauan untuk belajar</w:t>
      </w:r>
    </w:p>
    <w:p w:rsidR="00395901" w:rsidRPr="00395901" w:rsidRDefault="00EF5A84" w:rsidP="00395901">
      <w:pPr>
        <w:spacing w:after="0" w:line="360" w:lineRule="auto"/>
        <w:ind w:left="284" w:right="85" w:hanging="283"/>
        <w:rPr>
          <w:szCs w:val="24"/>
          <w:lang w:val="en-US"/>
        </w:rPr>
      </w:pPr>
      <w:r w:rsidRPr="000D3BD3">
        <w:rPr>
          <w:szCs w:val="24"/>
        </w:rPr>
        <w:lastRenderedPageBreak/>
        <w:t>2) Rasa senang, yaitu siswa memiliki dorongan dari dirinya sendiri tanpa adanya keterpaksaan dan bersemangat k</w:t>
      </w:r>
      <w:r w:rsidR="00395901">
        <w:rPr>
          <w:szCs w:val="24"/>
        </w:rPr>
        <w:t>etika pembelajaran berlangsung</w:t>
      </w:r>
      <w:r w:rsidR="00395901">
        <w:rPr>
          <w:szCs w:val="24"/>
          <w:lang w:val="en-US"/>
        </w:rPr>
        <w:t>.</w:t>
      </w:r>
    </w:p>
    <w:p w:rsidR="00395901" w:rsidRDefault="00EF5A84" w:rsidP="00395901">
      <w:pPr>
        <w:spacing w:after="0" w:line="360" w:lineRule="auto"/>
        <w:ind w:left="284" w:right="85" w:hanging="283"/>
        <w:rPr>
          <w:szCs w:val="24"/>
        </w:rPr>
      </w:pPr>
      <w:r w:rsidRPr="000D3BD3">
        <w:rPr>
          <w:szCs w:val="24"/>
        </w:rPr>
        <w:t>3) Perhatian, yaitu siswa mampu memusatkan perhatiannya terhadap pembelajaran dan be</w:t>
      </w:r>
      <w:r w:rsidR="00395901">
        <w:rPr>
          <w:szCs w:val="24"/>
        </w:rPr>
        <w:t>rkonsentrasi pada pembelajaran</w:t>
      </w:r>
    </w:p>
    <w:p w:rsidR="00395901" w:rsidRDefault="00EF5A84" w:rsidP="00395901">
      <w:pPr>
        <w:spacing w:after="0" w:line="360" w:lineRule="auto"/>
        <w:ind w:left="284" w:right="85" w:hanging="283"/>
        <w:rPr>
          <w:szCs w:val="24"/>
        </w:rPr>
      </w:pPr>
      <w:r w:rsidRPr="000D3BD3">
        <w:rPr>
          <w:szCs w:val="24"/>
        </w:rPr>
        <w:t>4) Perasaan tertarik, yaitu siswa menunjukkan ketertarikan dalam belajar dan tidak merasa bosan k</w:t>
      </w:r>
      <w:r w:rsidR="00395901">
        <w:rPr>
          <w:szCs w:val="24"/>
        </w:rPr>
        <w:t>etika pembelajaran berlangsung.</w:t>
      </w:r>
    </w:p>
    <w:p w:rsidR="00395901" w:rsidRDefault="00EF5A84" w:rsidP="00395901">
      <w:pPr>
        <w:spacing w:after="0" w:line="360" w:lineRule="auto"/>
        <w:ind w:left="284" w:right="85" w:hanging="283"/>
        <w:rPr>
          <w:szCs w:val="24"/>
        </w:rPr>
      </w:pPr>
      <w:r w:rsidRPr="000D3BD3">
        <w:rPr>
          <w:szCs w:val="24"/>
        </w:rPr>
        <w:t>5) Giat belajar, yaitu siswa aktif selama pembelajaran berlangsung dan mengikuti semua p</w:t>
      </w:r>
      <w:r w:rsidR="00395901">
        <w:rPr>
          <w:szCs w:val="24"/>
        </w:rPr>
        <w:t>roses pembelajaran dengan baik</w:t>
      </w:r>
    </w:p>
    <w:p w:rsidR="00395901" w:rsidRDefault="00EF5A84" w:rsidP="00395901">
      <w:pPr>
        <w:spacing w:after="0" w:line="360" w:lineRule="auto"/>
        <w:ind w:left="284" w:right="85" w:hanging="283"/>
        <w:rPr>
          <w:szCs w:val="24"/>
        </w:rPr>
      </w:pPr>
      <w:r w:rsidRPr="000D3BD3">
        <w:rPr>
          <w:szCs w:val="24"/>
        </w:rPr>
        <w:t>6) Mengerjakan tugas, yaitu siswa berusaha dalam mengerjakan tugas dan merasa tidak ter</w:t>
      </w:r>
      <w:r w:rsidR="00395901">
        <w:rPr>
          <w:szCs w:val="24"/>
        </w:rPr>
        <w:t>bebani ketika diberi tugas</w:t>
      </w:r>
    </w:p>
    <w:p w:rsidR="00EF5A84" w:rsidRPr="000D3BD3" w:rsidRDefault="00EF5A84" w:rsidP="00395901">
      <w:pPr>
        <w:spacing w:after="0" w:line="360" w:lineRule="auto"/>
        <w:ind w:left="284" w:right="85" w:hanging="283"/>
        <w:rPr>
          <w:bCs/>
          <w:szCs w:val="24"/>
        </w:rPr>
      </w:pPr>
      <w:r w:rsidRPr="000D3BD3">
        <w:rPr>
          <w:szCs w:val="24"/>
        </w:rPr>
        <w:t>7) Memahami peraturan, yaitu siswa memahami peraturan yang telah ditetapkan dan mampu menaati peraturan yang telah ditetapkan.</w:t>
      </w:r>
    </w:p>
    <w:p w:rsidR="00EF5A84" w:rsidRPr="000D3BD3" w:rsidRDefault="00EF5A84" w:rsidP="000D3BD3">
      <w:pPr>
        <w:spacing w:after="0" w:line="360" w:lineRule="auto"/>
        <w:ind w:left="0" w:right="85" w:firstLine="709"/>
        <w:rPr>
          <w:color w:val="FF0000"/>
          <w:szCs w:val="24"/>
          <w:lang w:val="it-IT"/>
        </w:rPr>
      </w:pPr>
      <w:r w:rsidRPr="000D3BD3">
        <w:rPr>
          <w:szCs w:val="24"/>
          <w:lang w:val="it-IT"/>
        </w:rPr>
        <w:t>Dari uji persyaratan analisis yaitu menguji apakah ada hubungan yang positif antara variabel X dengan variabel Y, diperoleh dari nilai r</w:t>
      </w:r>
      <w:r w:rsidRPr="000D3BD3">
        <w:rPr>
          <w:szCs w:val="24"/>
          <w:vertAlign w:val="subscript"/>
          <w:lang w:val="it-IT"/>
        </w:rPr>
        <w:t xml:space="preserve">hitung </w:t>
      </w:r>
      <w:r w:rsidRPr="000D3BD3">
        <w:rPr>
          <w:szCs w:val="24"/>
          <w:lang w:val="it-IT"/>
        </w:rPr>
        <w:t xml:space="preserve">= </w:t>
      </w:r>
      <w:r w:rsidRPr="000D3BD3">
        <w:rPr>
          <w:szCs w:val="24"/>
          <w:lang w:val="sv-SE"/>
        </w:rPr>
        <w:t xml:space="preserve">0,555 </w:t>
      </w:r>
      <w:r w:rsidRPr="000D3BD3">
        <w:rPr>
          <w:szCs w:val="24"/>
          <w:lang w:val="es-ES"/>
        </w:rPr>
        <w:t>dibandingkan dengan nilai r</w:t>
      </w:r>
      <w:r w:rsidRPr="000D3BD3">
        <w:rPr>
          <w:szCs w:val="24"/>
          <w:vertAlign w:val="subscript"/>
          <w:lang w:val="es-ES"/>
        </w:rPr>
        <w:t>tabel</w:t>
      </w:r>
      <w:r w:rsidRPr="000D3BD3">
        <w:rPr>
          <w:szCs w:val="24"/>
          <w:lang w:val="es-ES"/>
        </w:rPr>
        <w:t xml:space="preserve"> untuk kesalahan 5% dan interval kepercayaan (IK) = 100%-5% = 95% dan untuk n = 32 yaitu 0,</w:t>
      </w:r>
      <w:r w:rsidRPr="000D3BD3">
        <w:rPr>
          <w:szCs w:val="24"/>
          <w:lang w:val="sv-SE"/>
        </w:rPr>
        <w:t>349</w:t>
      </w:r>
      <w:r w:rsidRPr="000D3BD3">
        <w:rPr>
          <w:szCs w:val="24"/>
          <w:lang w:val="es-ES"/>
        </w:rPr>
        <w:t>.</w:t>
      </w:r>
      <w:r w:rsidRPr="000D3BD3">
        <w:rPr>
          <w:color w:val="FF0000"/>
          <w:szCs w:val="24"/>
          <w:lang w:val="es-ES"/>
        </w:rPr>
        <w:t xml:space="preserve"> </w:t>
      </w:r>
      <w:r w:rsidRPr="000D3BD3">
        <w:rPr>
          <w:szCs w:val="24"/>
          <w:lang w:val="es-ES"/>
        </w:rPr>
        <w:t>Diperoleh perbandingan r</w:t>
      </w:r>
      <w:r w:rsidRPr="000D3BD3">
        <w:rPr>
          <w:szCs w:val="24"/>
          <w:vertAlign w:val="subscript"/>
          <w:lang w:val="es-ES"/>
        </w:rPr>
        <w:t>hitung</w:t>
      </w:r>
      <w:r w:rsidRPr="000D3BD3">
        <w:rPr>
          <w:szCs w:val="24"/>
          <w:lang w:val="es-ES"/>
        </w:rPr>
        <w:t xml:space="preserve"> &gt; r</w:t>
      </w:r>
      <w:r w:rsidRPr="000D3BD3">
        <w:rPr>
          <w:szCs w:val="24"/>
          <w:vertAlign w:val="subscript"/>
          <w:lang w:val="es-ES"/>
        </w:rPr>
        <w:t>tabel</w:t>
      </w:r>
      <w:r w:rsidRPr="000D3BD3">
        <w:rPr>
          <w:szCs w:val="24"/>
          <w:lang w:val="es-ES"/>
        </w:rPr>
        <w:t xml:space="preserve">, yaitu </w:t>
      </w:r>
      <w:r w:rsidRPr="000D3BD3">
        <w:rPr>
          <w:szCs w:val="24"/>
          <w:lang w:val="sv-SE"/>
        </w:rPr>
        <w:t xml:space="preserve">0,555 </w:t>
      </w:r>
      <w:r w:rsidRPr="000D3BD3">
        <w:rPr>
          <w:szCs w:val="24"/>
          <w:lang w:val="es-ES"/>
        </w:rPr>
        <w:t>&gt; 0,</w:t>
      </w:r>
      <w:r w:rsidRPr="000D3BD3">
        <w:rPr>
          <w:szCs w:val="24"/>
          <w:lang w:val="sv-SE"/>
        </w:rPr>
        <w:t>349</w:t>
      </w:r>
      <w:r w:rsidRPr="000D3BD3">
        <w:rPr>
          <w:szCs w:val="24"/>
          <w:lang w:val="es-ES"/>
        </w:rPr>
        <w:t>.</w:t>
      </w:r>
      <w:r w:rsidRPr="000D3BD3">
        <w:rPr>
          <w:color w:val="FF0000"/>
          <w:szCs w:val="24"/>
          <w:lang w:val="es-ES"/>
        </w:rPr>
        <w:t xml:space="preserve"> </w:t>
      </w:r>
      <w:r w:rsidRPr="000D3BD3">
        <w:rPr>
          <w:szCs w:val="24"/>
          <w:lang w:val="es-ES"/>
        </w:rPr>
        <w:t>Dengan demikian</w:t>
      </w:r>
      <w:r w:rsidRPr="000D3BD3">
        <w:rPr>
          <w:szCs w:val="24"/>
          <w:lang w:val="nb-NO"/>
        </w:rPr>
        <w:t xml:space="preserve"> diketahui bahwa terdapat pengaruh yang positif antara variabel X dengan variabel Y yaitu pengaruh yang positif antara </w:t>
      </w:r>
      <w:r w:rsidRPr="000D3BD3">
        <w:rPr>
          <w:szCs w:val="24"/>
        </w:rPr>
        <w:t>Penerapan Media Animasi Dalam Pembelajaran PAK Terhadap Minat Belajar Siswa Kelas VII SMP Negeri 3 Lintongnihuta Tahun Pembelajaran 2023/2024</w:t>
      </w:r>
      <w:r w:rsidRPr="000D3BD3">
        <w:rPr>
          <w:szCs w:val="24"/>
          <w:lang w:val="nb-NO"/>
        </w:rPr>
        <w:t>.</w:t>
      </w:r>
    </w:p>
    <w:p w:rsidR="00EF5A84" w:rsidRPr="000D3BD3" w:rsidRDefault="00EF5A84" w:rsidP="000D3BD3">
      <w:pPr>
        <w:spacing w:after="0" w:line="360" w:lineRule="auto"/>
        <w:ind w:left="0" w:right="85" w:firstLine="709"/>
        <w:rPr>
          <w:szCs w:val="24"/>
        </w:rPr>
      </w:pPr>
      <w:r w:rsidRPr="000D3BD3">
        <w:rPr>
          <w:szCs w:val="24"/>
          <w:lang w:val="it-IT"/>
        </w:rPr>
        <w:t>Dari uji persyaratan analisis yaitu menguji apakah ada hubungan yang signifikan antara variabel X dengan variabel Y, diperoleh dari nilai t</w:t>
      </w:r>
      <w:r w:rsidRPr="000D3BD3">
        <w:rPr>
          <w:szCs w:val="24"/>
          <w:vertAlign w:val="subscript"/>
          <w:lang w:val="it-IT"/>
        </w:rPr>
        <w:t xml:space="preserve">hitung </w:t>
      </w:r>
      <w:r w:rsidRPr="000D3BD3">
        <w:rPr>
          <w:szCs w:val="24"/>
          <w:lang w:val="it-IT"/>
        </w:rPr>
        <w:t xml:space="preserve">= </w:t>
      </w:r>
      <w:r w:rsidRPr="000D3BD3">
        <w:rPr>
          <w:szCs w:val="24"/>
          <w:lang w:val="es-ES"/>
        </w:rPr>
        <w:t>3,653 dibandingkan dengan nilai t</w:t>
      </w:r>
      <w:r w:rsidRPr="000D3BD3">
        <w:rPr>
          <w:szCs w:val="24"/>
          <w:vertAlign w:val="subscript"/>
          <w:lang w:val="es-ES"/>
        </w:rPr>
        <w:t>tabel</w:t>
      </w:r>
      <w:r w:rsidRPr="000D3BD3">
        <w:rPr>
          <w:szCs w:val="24"/>
          <w:lang w:val="es-ES"/>
        </w:rPr>
        <w:t xml:space="preserve"> untuk kesalahan</w:t>
      </w:r>
      <w:r w:rsidRPr="000D3BD3">
        <w:rPr>
          <w:szCs w:val="24"/>
          <w:lang w:val="es-ES"/>
        </w:rPr>
        <w:t></w:t>
      </w:r>
      <w:r w:rsidRPr="000D3BD3">
        <w:rPr>
          <w:szCs w:val="24"/>
          <w:lang w:val="es-ES"/>
        </w:rPr>
        <w:t></w:t>
      </w:r>
      <w:r w:rsidRPr="000D3BD3">
        <w:rPr>
          <w:szCs w:val="24"/>
          <w:lang w:val="es-ES"/>
        </w:rPr>
        <w:t xml:space="preserve"> dan n-2 = 30 yaitu </w:t>
      </w:r>
      <w:r w:rsidRPr="000D3BD3">
        <w:rPr>
          <w:szCs w:val="24"/>
          <w:lang w:val="sv-SE"/>
        </w:rPr>
        <w:t>2,042</w:t>
      </w:r>
      <w:r w:rsidRPr="000D3BD3">
        <w:rPr>
          <w:szCs w:val="24"/>
          <w:lang w:val="es-ES"/>
        </w:rPr>
        <w:t>. Diperoleh perbandingan t</w:t>
      </w:r>
      <w:r w:rsidRPr="000D3BD3">
        <w:rPr>
          <w:szCs w:val="24"/>
          <w:vertAlign w:val="subscript"/>
          <w:lang w:val="es-ES"/>
        </w:rPr>
        <w:t>hitung</w:t>
      </w:r>
      <w:r w:rsidRPr="000D3BD3">
        <w:rPr>
          <w:szCs w:val="24"/>
          <w:lang w:val="es-ES"/>
        </w:rPr>
        <w:t xml:space="preserve"> &gt; t</w:t>
      </w:r>
      <w:r w:rsidRPr="000D3BD3">
        <w:rPr>
          <w:szCs w:val="24"/>
          <w:vertAlign w:val="subscript"/>
          <w:lang w:val="es-ES"/>
        </w:rPr>
        <w:t>tabel</w:t>
      </w:r>
      <w:r w:rsidRPr="000D3BD3">
        <w:rPr>
          <w:szCs w:val="24"/>
          <w:lang w:val="es-ES"/>
        </w:rPr>
        <w:t xml:space="preserve">, yaitu 3,653 &gt; </w:t>
      </w:r>
      <w:r w:rsidRPr="000D3BD3">
        <w:rPr>
          <w:szCs w:val="24"/>
          <w:lang w:val="sv-SE"/>
        </w:rPr>
        <w:t>2,042</w:t>
      </w:r>
      <w:r w:rsidRPr="000D3BD3">
        <w:rPr>
          <w:szCs w:val="24"/>
          <w:lang w:val="es-ES"/>
        </w:rPr>
        <w:t>. Dengan demikian</w:t>
      </w:r>
      <w:r w:rsidRPr="000D3BD3">
        <w:rPr>
          <w:szCs w:val="24"/>
          <w:lang w:val="nb-NO"/>
        </w:rPr>
        <w:t xml:space="preserve"> diketahui bahwa terdapat pengaruh yang signifikan antara variabel X dengan variabel Y yaitu pengaruh yang signifikan antara</w:t>
      </w:r>
      <w:r w:rsidRPr="000D3BD3">
        <w:rPr>
          <w:color w:val="FF0000"/>
          <w:szCs w:val="24"/>
          <w:lang w:val="nb-NO"/>
        </w:rPr>
        <w:t xml:space="preserve"> </w:t>
      </w:r>
      <w:r w:rsidRPr="000D3BD3">
        <w:rPr>
          <w:szCs w:val="24"/>
        </w:rPr>
        <w:t>Penerapan Media Animasi Dalam Pembelajaran PAK Terhadap Minat Belajar Siswa Kelas VII SMP Negeri 3 Lintongnihuta Tahun Pembelajaran 2023/2024.</w:t>
      </w:r>
    </w:p>
    <w:p w:rsidR="00EF5A84" w:rsidRPr="000D3BD3" w:rsidRDefault="00EF5A84" w:rsidP="000D3BD3">
      <w:pPr>
        <w:spacing w:after="0" w:line="360" w:lineRule="auto"/>
        <w:ind w:left="0" w:right="85" w:firstLine="709"/>
        <w:rPr>
          <w:szCs w:val="24"/>
          <w:lang w:val="it-IT"/>
        </w:rPr>
      </w:pPr>
      <w:r w:rsidRPr="000D3BD3">
        <w:rPr>
          <w:szCs w:val="24"/>
          <w:lang w:val="it-IT"/>
        </w:rPr>
        <w:t xml:space="preserve">Dari uji regresi diperoleh: a) Persamaan regresi  adalah </w:t>
      </w:r>
      <m:oMath>
        <m:acc>
          <m:accPr>
            <m:ctrlPr>
              <w:rPr>
                <w:rFonts w:ascii="Cambria Math" w:hAnsi="Cambria Math"/>
                <w:i/>
                <w:szCs w:val="24"/>
              </w:rPr>
            </m:ctrlPr>
          </m:accPr>
          <m:e>
            <m:r>
              <w:rPr>
                <w:rFonts w:ascii="Cambria Math" w:hAnsi="Cambria Math"/>
                <w:szCs w:val="24"/>
              </w:rPr>
              <m:t>Y</m:t>
            </m:r>
          </m:e>
        </m:acc>
        <m:r>
          <w:rPr>
            <w:rFonts w:ascii="Cambria Math" w:hAnsi="Cambria Math"/>
            <w:szCs w:val="24"/>
          </w:rPr>
          <m:t>=</m:t>
        </m:r>
        <w:bookmarkStart w:id="1" w:name="_Hlk114770613"/>
        <m:r>
          <m:rPr>
            <m:nor/>
          </m:rPr>
          <w:rPr>
            <w:noProof/>
            <w:szCs w:val="24"/>
          </w:rPr>
          <m:t>18,13</m:t>
        </m:r>
        <m:r>
          <w:rPr>
            <w:rFonts w:ascii="Cambria Math" w:hAnsi="Cambria Math"/>
            <w:szCs w:val="24"/>
          </w:rPr>
          <m:t>+</m:t>
        </m:r>
        <m:r>
          <m:rPr>
            <m:sty m:val="p"/>
          </m:rPr>
          <w:rPr>
            <w:rFonts w:ascii="Cambria Math" w:hAnsi="Cambria Math"/>
            <w:szCs w:val="24"/>
          </w:rPr>
          <m:t>0,7</m:t>
        </m:r>
        <m:r>
          <w:rPr>
            <w:rFonts w:ascii="Cambria Math" w:hAnsi="Cambria Math"/>
            <w:szCs w:val="24"/>
          </w:rPr>
          <m:t>8X</m:t>
        </m:r>
        <w:bookmarkEnd w:id="1"/>
        <m:r>
          <w:rPr>
            <w:rFonts w:ascii="Cambria Math" w:hAnsi="Cambria Math"/>
            <w:szCs w:val="24"/>
          </w:rPr>
          <m:t xml:space="preserve"> </m:t>
        </m:r>
      </m:oMath>
      <w:r w:rsidRPr="000D3BD3">
        <w:rPr>
          <w:szCs w:val="24"/>
          <w:lang w:val="it-IT"/>
        </w:rPr>
        <w:t xml:space="preserve">persamaan regresi ini menunjukkan bahwa dalam keadaan konstanta 18,13 maka untuk setiap penambahan </w:t>
      </w:r>
      <w:r w:rsidRPr="000D3BD3">
        <w:rPr>
          <w:szCs w:val="24"/>
        </w:rPr>
        <w:t>Penerapan Media Animasi Dalam Pembelajaran PAK</w:t>
      </w:r>
      <w:r w:rsidRPr="000D3BD3">
        <w:rPr>
          <w:i/>
          <w:szCs w:val="24"/>
        </w:rPr>
        <w:t xml:space="preserve"> </w:t>
      </w:r>
      <w:r w:rsidRPr="000D3BD3">
        <w:rPr>
          <w:szCs w:val="24"/>
        </w:rPr>
        <w:t>maka Minat Belajar Siswa</w:t>
      </w:r>
      <w:r w:rsidRPr="000D3BD3">
        <w:rPr>
          <w:b/>
          <w:szCs w:val="24"/>
        </w:rPr>
        <w:t xml:space="preserve"> </w:t>
      </w:r>
      <w:r w:rsidRPr="000D3BD3">
        <w:rPr>
          <w:szCs w:val="24"/>
          <w:lang w:val="it-IT"/>
        </w:rPr>
        <w:t>akan meningkat sebesar 0,78 dari</w:t>
      </w:r>
      <w:r w:rsidRPr="000D3BD3">
        <w:rPr>
          <w:color w:val="FF0000"/>
          <w:szCs w:val="24"/>
          <w:lang w:val="it-IT"/>
        </w:rPr>
        <w:t xml:space="preserve"> </w:t>
      </w:r>
      <w:r w:rsidRPr="000D3BD3">
        <w:rPr>
          <w:szCs w:val="24"/>
        </w:rPr>
        <w:t>Penerapan Media Animasi Dalam Pembelajaran PAK</w:t>
      </w:r>
      <w:r w:rsidRPr="000D3BD3">
        <w:rPr>
          <w:szCs w:val="24"/>
          <w:lang w:val="it-IT"/>
        </w:rPr>
        <w:t>.</w:t>
      </w:r>
      <w:r w:rsidRPr="000D3BD3">
        <w:rPr>
          <w:color w:val="FF0000"/>
          <w:szCs w:val="24"/>
          <w:lang w:val="it-IT"/>
        </w:rPr>
        <w:t xml:space="preserve"> </w:t>
      </w:r>
      <w:r w:rsidRPr="000D3BD3">
        <w:rPr>
          <w:szCs w:val="24"/>
          <w:lang w:val="it-IT"/>
        </w:rPr>
        <w:t xml:space="preserve">b) </w:t>
      </w:r>
      <w:r w:rsidRPr="000D3BD3">
        <w:rPr>
          <w:szCs w:val="24"/>
        </w:rPr>
        <w:t xml:space="preserve">Dari uji koefisien </w:t>
      </w:r>
      <w:r w:rsidRPr="000D3BD3">
        <w:rPr>
          <w:szCs w:val="24"/>
          <w:lang w:val="it-IT"/>
        </w:rPr>
        <w:t xml:space="preserve">determinasi diperoleh nilai </w:t>
      </w:r>
      <w:r w:rsidRPr="000D3BD3">
        <w:rPr>
          <w:szCs w:val="24"/>
          <w:lang w:val="it-IT"/>
        </w:rPr>
        <w:lastRenderedPageBreak/>
        <w:t>r</w:t>
      </w:r>
      <w:r w:rsidRPr="000D3BD3">
        <w:rPr>
          <w:szCs w:val="24"/>
          <w:vertAlign w:val="superscript"/>
          <w:lang w:val="it-IT"/>
        </w:rPr>
        <w:t>2</w:t>
      </w:r>
      <w:r w:rsidRPr="000D3BD3">
        <w:rPr>
          <w:szCs w:val="24"/>
          <w:lang w:val="it-IT"/>
        </w:rPr>
        <w:t xml:space="preserve"> = 0,308 dari nilai determinasi (r</w:t>
      </w:r>
      <w:r w:rsidRPr="000D3BD3">
        <w:rPr>
          <w:szCs w:val="24"/>
          <w:vertAlign w:val="superscript"/>
          <w:lang w:val="it-IT"/>
        </w:rPr>
        <w:t>2</w:t>
      </w:r>
      <w:r w:rsidRPr="000D3BD3">
        <w:rPr>
          <w:szCs w:val="24"/>
          <w:lang w:val="it-IT"/>
        </w:rPr>
        <w:t xml:space="preserve">) dapat diketahui persentase pengaruh </w:t>
      </w:r>
      <w:r w:rsidRPr="000D3BD3">
        <w:rPr>
          <w:szCs w:val="24"/>
        </w:rPr>
        <w:t xml:space="preserve">Penerapan Media Animasi Dalam Pembelajaran PAK Terhadap Minat Belajar Siswa Kelas VII SMP Negeri 3 Lintongnihuta Tahun Pembelajaran 2023/2024 </w:t>
      </w:r>
      <w:r w:rsidRPr="000D3BD3">
        <w:rPr>
          <w:szCs w:val="24"/>
          <w:lang w:val="it-IT"/>
        </w:rPr>
        <w:t>adalah 30,8%.</w:t>
      </w:r>
    </w:p>
    <w:p w:rsidR="00EF5A84" w:rsidRPr="000D3BD3" w:rsidRDefault="00EF5A84" w:rsidP="000D3BD3">
      <w:pPr>
        <w:spacing w:after="0" w:line="360" w:lineRule="auto"/>
        <w:ind w:left="0" w:right="85" w:firstLine="709"/>
        <w:rPr>
          <w:szCs w:val="24"/>
          <w:lang w:val="it-IT"/>
        </w:rPr>
      </w:pPr>
      <w:r w:rsidRPr="000D3BD3">
        <w:rPr>
          <w:szCs w:val="24"/>
          <w:lang w:val="it-IT"/>
        </w:rPr>
        <w:t>Dari uji F diperoleh nilai dari daftar analisis varians di atas diperoleh nilai F</w:t>
      </w:r>
      <w:r w:rsidRPr="000D3BD3">
        <w:rPr>
          <w:szCs w:val="24"/>
          <w:vertAlign w:val="subscript"/>
          <w:lang w:val="it-IT"/>
        </w:rPr>
        <w:t>hitung</w:t>
      </w:r>
      <w:r w:rsidRPr="000D3BD3">
        <w:rPr>
          <w:szCs w:val="24"/>
          <w:lang w:val="it-IT"/>
        </w:rPr>
        <w:t xml:space="preserve"> = 13,34 dan nilai ini lebih besar dari F</w:t>
      </w:r>
      <w:r w:rsidRPr="000D3BD3">
        <w:rPr>
          <w:szCs w:val="24"/>
          <w:vertAlign w:val="subscript"/>
          <w:lang w:val="it-IT"/>
        </w:rPr>
        <w:t>tabel</w:t>
      </w:r>
      <w:r w:rsidRPr="000D3BD3">
        <w:rPr>
          <w:szCs w:val="24"/>
          <w:lang w:val="it-IT"/>
        </w:rPr>
        <w:t xml:space="preserve"> dengan dk pembilang k=14 dan dk penyebut = n-2 = 32-2 = 30 yaitu </w:t>
      </w:r>
      <w:r w:rsidRPr="000D3BD3">
        <w:rPr>
          <w:szCs w:val="24"/>
          <w:lang w:val="sv-SE"/>
        </w:rPr>
        <w:t>2,01</w:t>
      </w:r>
      <w:r w:rsidRPr="000D3BD3">
        <w:rPr>
          <w:szCs w:val="24"/>
          <w:lang w:val="it-IT"/>
        </w:rPr>
        <w:t>. Dengan demikian F</w:t>
      </w:r>
      <w:r w:rsidRPr="000D3BD3">
        <w:rPr>
          <w:szCs w:val="24"/>
          <w:vertAlign w:val="subscript"/>
          <w:lang w:val="it-IT"/>
        </w:rPr>
        <w:t>hitung</w:t>
      </w:r>
      <w:r w:rsidRPr="000D3BD3">
        <w:rPr>
          <w:szCs w:val="24"/>
          <w:lang w:val="it-IT"/>
        </w:rPr>
        <w:t xml:space="preserve"> </w:t>
      </w:r>
      <w:r w:rsidRPr="000D3BD3">
        <w:rPr>
          <w:szCs w:val="24"/>
          <w:lang w:val="sv-SE"/>
        </w:rPr>
        <w:t>≥ F</w:t>
      </w:r>
      <w:r w:rsidRPr="000D3BD3">
        <w:rPr>
          <w:szCs w:val="24"/>
          <w:vertAlign w:val="subscript"/>
          <w:lang w:val="sv-SE"/>
        </w:rPr>
        <w:t>tabel</w:t>
      </w:r>
      <w:r w:rsidRPr="000D3BD3">
        <w:rPr>
          <w:szCs w:val="24"/>
          <w:lang w:val="sv-SE"/>
        </w:rPr>
        <w:t xml:space="preserve"> yaitu </w:t>
      </w:r>
      <w:r w:rsidRPr="000D3BD3">
        <w:rPr>
          <w:szCs w:val="24"/>
          <w:lang w:val="it-IT"/>
        </w:rPr>
        <w:t xml:space="preserve">13,34 </w:t>
      </w:r>
      <w:r w:rsidRPr="000D3BD3">
        <w:rPr>
          <w:szCs w:val="24"/>
          <w:lang w:val="sv-SE"/>
        </w:rPr>
        <w:t>&gt; 2,01</w:t>
      </w:r>
      <w:r w:rsidRPr="000D3BD3">
        <w:rPr>
          <w:szCs w:val="24"/>
          <w:lang w:val="it-IT"/>
        </w:rPr>
        <w:t xml:space="preserve"> </w:t>
      </w:r>
      <w:r w:rsidRPr="000D3BD3">
        <w:rPr>
          <w:szCs w:val="24"/>
          <w:lang w:val="sv-SE"/>
        </w:rPr>
        <w:t>maka H</w:t>
      </w:r>
      <w:r w:rsidRPr="000D3BD3">
        <w:rPr>
          <w:szCs w:val="24"/>
          <w:vertAlign w:val="subscript"/>
          <w:lang w:val="sv-SE"/>
        </w:rPr>
        <w:t>0</w:t>
      </w:r>
      <w:r w:rsidRPr="000D3BD3">
        <w:rPr>
          <w:szCs w:val="24"/>
          <w:lang w:val="sv-SE"/>
        </w:rPr>
        <w:t xml:space="preserve"> yang menyatakan tidak terdapat pengaruh ditolak dan H</w:t>
      </w:r>
      <w:r w:rsidRPr="000D3BD3">
        <w:rPr>
          <w:szCs w:val="24"/>
          <w:vertAlign w:val="subscript"/>
          <w:lang w:val="sv-SE"/>
        </w:rPr>
        <w:t>a</w:t>
      </w:r>
      <w:r w:rsidRPr="000D3BD3">
        <w:rPr>
          <w:szCs w:val="24"/>
          <w:lang w:val="sv-SE"/>
        </w:rPr>
        <w:t xml:space="preserve"> yang menyatakan terdapat pengaruh diterima. </w:t>
      </w:r>
      <w:r w:rsidRPr="000D3BD3">
        <w:rPr>
          <w:szCs w:val="24"/>
          <w:lang w:val="it-IT"/>
        </w:rPr>
        <w:t xml:space="preserve">Dengan demikian maka dapat diketahui bahwa hipotesa penelitian yang diajukan oleh penulis diterima yaitu </w:t>
      </w:r>
      <w:r w:rsidRPr="000D3BD3">
        <w:rPr>
          <w:szCs w:val="24"/>
          <w:lang w:val="sv-SE"/>
        </w:rPr>
        <w:t xml:space="preserve">terdapat pengaruh yang positif dan signifikan </w:t>
      </w:r>
      <w:r w:rsidRPr="000D3BD3">
        <w:rPr>
          <w:szCs w:val="24"/>
          <w:lang w:val="nb-NO"/>
        </w:rPr>
        <w:t xml:space="preserve">antara </w:t>
      </w:r>
      <w:r w:rsidRPr="000D3BD3">
        <w:rPr>
          <w:szCs w:val="24"/>
        </w:rPr>
        <w:t>Penerapan Media Animasi Dalam Pembelajaran PAK Terhadap Minat Belajar Siswa Kelas VII SMP Negeri 3 Lintongnihuta Tahun Pembelajaran 2023/2024</w:t>
      </w:r>
      <w:r w:rsidRPr="000D3BD3">
        <w:rPr>
          <w:szCs w:val="24"/>
          <w:lang w:val="it-IT"/>
        </w:rPr>
        <w:t>.</w:t>
      </w:r>
    </w:p>
    <w:p w:rsidR="003E4C5A" w:rsidRPr="000D3BD3" w:rsidRDefault="003E4C5A" w:rsidP="000D3BD3">
      <w:pPr>
        <w:spacing w:after="0" w:line="360" w:lineRule="auto"/>
        <w:ind w:left="0" w:right="85" w:firstLine="709"/>
        <w:rPr>
          <w:szCs w:val="24"/>
          <w:lang w:val="it-IT"/>
        </w:rPr>
      </w:pPr>
    </w:p>
    <w:p w:rsidR="00C81940" w:rsidRPr="000D3BD3" w:rsidRDefault="008429CE" w:rsidP="002B5A7B">
      <w:pPr>
        <w:pStyle w:val="Heading3"/>
        <w:spacing w:after="0" w:line="360" w:lineRule="auto"/>
        <w:ind w:left="0" w:right="85" w:firstLine="0"/>
        <w:jc w:val="both"/>
        <w:rPr>
          <w:color w:val="000000"/>
          <w:szCs w:val="24"/>
          <w:lang w:val="it-IT"/>
        </w:rPr>
      </w:pPr>
      <w:r w:rsidRPr="000D3BD3">
        <w:rPr>
          <w:color w:val="000000"/>
          <w:szCs w:val="24"/>
        </w:rPr>
        <w:t>KESIMPULAN</w:t>
      </w:r>
    </w:p>
    <w:p w:rsidR="00395901" w:rsidRDefault="00704275" w:rsidP="000D3BD3">
      <w:pPr>
        <w:tabs>
          <w:tab w:val="left" w:pos="-284"/>
        </w:tabs>
        <w:spacing w:after="0" w:line="360" w:lineRule="auto"/>
        <w:ind w:left="0" w:right="85" w:firstLine="709"/>
        <w:rPr>
          <w:szCs w:val="24"/>
          <w:lang w:val="en-US"/>
        </w:rPr>
      </w:pPr>
      <w:r w:rsidRPr="000D3BD3">
        <w:rPr>
          <w:szCs w:val="24"/>
          <w:lang w:val="en-US"/>
        </w:rPr>
        <w:t>Media pembelajaran a</w:t>
      </w:r>
      <w:r w:rsidRPr="000D3BD3">
        <w:rPr>
          <w:szCs w:val="24"/>
        </w:rPr>
        <w:t xml:space="preserve">nimasi merupakan </w:t>
      </w:r>
      <w:r w:rsidRPr="000D3BD3">
        <w:rPr>
          <w:szCs w:val="24"/>
          <w:lang w:val="en-US"/>
        </w:rPr>
        <w:t xml:space="preserve">media pembelajaran dengan </w:t>
      </w:r>
      <w:r w:rsidRPr="000D3BD3">
        <w:rPr>
          <w:szCs w:val="24"/>
        </w:rPr>
        <w:t xml:space="preserve">suatu objek berupa rangkaian gambar yang diolah sedemikian rupa secara berurutan dan bergerak sesuai alur agar terlihat hidup guna  menyajikan pembelajaran dimana guru dapat berinteraksi langsung sehingga membantu siswa memahami dan mencerna topik pembelajaran yang kompleks dan absrtak, karena siswa mendapat gambaran yang nyata ketika topik pembelajaran yang abstrak dapat divisualisasikan secara sederhana. Adapun </w:t>
      </w:r>
      <w:r w:rsidRPr="000D3BD3">
        <w:rPr>
          <w:szCs w:val="24"/>
          <w:lang w:val="en-US"/>
        </w:rPr>
        <w:t>langkah-langkah yang dilakukan oleh guru PAK</w:t>
      </w:r>
      <w:r w:rsidRPr="000D3BD3">
        <w:rPr>
          <w:szCs w:val="24"/>
        </w:rPr>
        <w:t xml:space="preserve"> dalam </w:t>
      </w:r>
      <w:r w:rsidRPr="000D3BD3">
        <w:rPr>
          <w:szCs w:val="24"/>
          <w:lang w:val="en-US"/>
        </w:rPr>
        <w:t>penerapan</w:t>
      </w:r>
      <w:r w:rsidRPr="000D3BD3">
        <w:rPr>
          <w:szCs w:val="24"/>
        </w:rPr>
        <w:t xml:space="preserve"> </w:t>
      </w:r>
      <w:r w:rsidRPr="000D3BD3">
        <w:rPr>
          <w:szCs w:val="24"/>
          <w:lang w:val="en-US"/>
        </w:rPr>
        <w:t xml:space="preserve">media </w:t>
      </w:r>
      <w:r w:rsidRPr="000D3BD3">
        <w:rPr>
          <w:szCs w:val="24"/>
        </w:rPr>
        <w:t xml:space="preserve">pembelajaran </w:t>
      </w:r>
      <w:r w:rsidRPr="000D3BD3">
        <w:rPr>
          <w:szCs w:val="24"/>
          <w:lang w:val="en-US"/>
        </w:rPr>
        <w:t>animasi</w:t>
      </w:r>
      <w:r w:rsidRPr="000D3BD3">
        <w:rPr>
          <w:szCs w:val="24"/>
        </w:rPr>
        <w:t xml:space="preserve"> </w:t>
      </w:r>
      <w:r w:rsidRPr="000D3BD3">
        <w:rPr>
          <w:szCs w:val="24"/>
          <w:lang w:val="en-US"/>
        </w:rPr>
        <w:t xml:space="preserve">antara </w:t>
      </w:r>
      <w:r w:rsidR="00395901">
        <w:rPr>
          <w:szCs w:val="24"/>
          <w:lang w:val="en-US"/>
        </w:rPr>
        <w:t>lain:</w:t>
      </w:r>
    </w:p>
    <w:p w:rsidR="00395901" w:rsidRDefault="00704275" w:rsidP="00395901">
      <w:pPr>
        <w:spacing w:after="0" w:line="360" w:lineRule="auto"/>
        <w:ind w:left="284" w:right="85" w:hanging="284"/>
        <w:rPr>
          <w:szCs w:val="24"/>
        </w:rPr>
      </w:pPr>
      <w:r w:rsidRPr="000D3BD3">
        <w:rPr>
          <w:szCs w:val="24"/>
        </w:rPr>
        <w:t>1)</w:t>
      </w:r>
      <w:r w:rsidRPr="000D3BD3">
        <w:rPr>
          <w:bCs/>
          <w:szCs w:val="24"/>
        </w:rPr>
        <w:t xml:space="preserve"> Mempersiapkan </w:t>
      </w:r>
      <w:r w:rsidRPr="000D3BD3">
        <w:rPr>
          <w:szCs w:val="24"/>
        </w:rPr>
        <w:t>rencana pembelajaran dengan membuat rencana kegiatan untuk memudahkan guru dalam mengajar</w:t>
      </w:r>
      <w:r w:rsidRPr="000D3BD3">
        <w:rPr>
          <w:bCs/>
          <w:szCs w:val="24"/>
        </w:rPr>
        <w:t xml:space="preserve">, yaitu guru mampu </w:t>
      </w:r>
      <w:r w:rsidRPr="000D3BD3">
        <w:rPr>
          <w:szCs w:val="24"/>
        </w:rPr>
        <w:t>menyusun rencana pembelajaran berdasarkan k</w:t>
      </w:r>
      <w:r w:rsidR="00395901">
        <w:rPr>
          <w:szCs w:val="24"/>
        </w:rPr>
        <w:t>egiatan yang akan dilaksanakan.</w:t>
      </w:r>
    </w:p>
    <w:p w:rsidR="00395901" w:rsidRDefault="00704275" w:rsidP="00395901">
      <w:pPr>
        <w:spacing w:after="0" w:line="360" w:lineRule="auto"/>
        <w:ind w:left="284" w:right="85" w:hanging="284"/>
        <w:rPr>
          <w:szCs w:val="24"/>
        </w:rPr>
      </w:pPr>
      <w:r w:rsidRPr="000D3BD3">
        <w:rPr>
          <w:szCs w:val="24"/>
        </w:rPr>
        <w:t>2) Memilih media animasi yang tepat sesuai dengan materi yang akan dipelajari melalui internet, yaitu guru mampu memilih animasi yang sesua</w:t>
      </w:r>
      <w:r w:rsidR="00395901">
        <w:rPr>
          <w:szCs w:val="24"/>
        </w:rPr>
        <w:t>i dengan materi yang diajarkan.</w:t>
      </w:r>
    </w:p>
    <w:p w:rsidR="00395901" w:rsidRDefault="00704275" w:rsidP="00395901">
      <w:pPr>
        <w:spacing w:after="0" w:line="360" w:lineRule="auto"/>
        <w:ind w:left="284" w:right="85" w:hanging="284"/>
        <w:rPr>
          <w:szCs w:val="24"/>
        </w:rPr>
      </w:pPr>
      <w:r w:rsidRPr="000D3BD3">
        <w:rPr>
          <w:szCs w:val="24"/>
        </w:rPr>
        <w:t>3) Merangkum dan merancang materi dengan baik agar materi yang diajarkan dikuasai dengan baik dan dapat membangkitkan keinginan siswa dalam belajar sehingga siswa lebih memahami materi yang diajarkan, yaitu guru mampu membuat rangkuman serta  merancang materi yang akan diajarkan serta mampu menguasai materi agar dapat mem</w:t>
      </w:r>
      <w:r w:rsidR="00395901">
        <w:rPr>
          <w:szCs w:val="24"/>
        </w:rPr>
        <w:t>bangkitkan minat belajar siswa.</w:t>
      </w:r>
    </w:p>
    <w:p w:rsidR="00395901" w:rsidRDefault="00704275" w:rsidP="00395901">
      <w:pPr>
        <w:spacing w:after="0" w:line="360" w:lineRule="auto"/>
        <w:ind w:left="284" w:right="85" w:hanging="284"/>
        <w:rPr>
          <w:szCs w:val="24"/>
        </w:rPr>
      </w:pPr>
      <w:r w:rsidRPr="000D3BD3">
        <w:rPr>
          <w:szCs w:val="24"/>
        </w:rPr>
        <w:lastRenderedPageBreak/>
        <w:t>4) Menerapkan media animasi yang sesuai dengan materi tersebut. Menggunakan media animasi memiliki pandangan positif sehingga minat siswa untuk belajar meningkat, yaitu guru mampu menerapkan media animasi yang sesuai dengan materi tersebut, Serta mampu menggunakan media animasi memiliki pandangan positif sehingga minat sis</w:t>
      </w:r>
      <w:r w:rsidR="00395901">
        <w:rPr>
          <w:szCs w:val="24"/>
        </w:rPr>
        <w:t>wa untuk belajar meningkat.</w:t>
      </w:r>
    </w:p>
    <w:p w:rsidR="00704275" w:rsidRPr="000D3BD3" w:rsidRDefault="00704275" w:rsidP="00395901">
      <w:pPr>
        <w:spacing w:after="0" w:line="360" w:lineRule="auto"/>
        <w:ind w:left="284" w:right="85" w:hanging="284"/>
        <w:rPr>
          <w:szCs w:val="24"/>
          <w:lang w:val="en-US"/>
        </w:rPr>
      </w:pPr>
      <w:r w:rsidRPr="000D3BD3">
        <w:rPr>
          <w:szCs w:val="24"/>
        </w:rPr>
        <w:t>5) Menjelaskan kembali materi yang ditayangkan melalui media animasi agar siswa lebih paham, yaitu guru mampu menjelaskan dengan baik materi yang telah ditayangkan melalui animasi agar siswa lebih memahami pembelajaran.</w:t>
      </w:r>
      <w:r w:rsidRPr="000D3BD3">
        <w:rPr>
          <w:szCs w:val="24"/>
          <w:lang w:val="en-US"/>
        </w:rPr>
        <w:t xml:space="preserve"> </w:t>
      </w:r>
    </w:p>
    <w:p w:rsidR="00395901" w:rsidRDefault="00704275" w:rsidP="000D3BD3">
      <w:pPr>
        <w:spacing w:after="0" w:line="360" w:lineRule="auto"/>
        <w:ind w:left="0" w:right="85" w:firstLine="709"/>
        <w:rPr>
          <w:szCs w:val="24"/>
          <w:lang w:val="en-US"/>
        </w:rPr>
      </w:pPr>
      <w:r w:rsidRPr="000D3BD3">
        <w:rPr>
          <w:szCs w:val="24"/>
          <w:lang w:val="en-US"/>
        </w:rPr>
        <w:t>M</w:t>
      </w:r>
      <w:r w:rsidRPr="000D3BD3">
        <w:rPr>
          <w:szCs w:val="24"/>
        </w:rPr>
        <w:t xml:space="preserve">inat belajar </w:t>
      </w:r>
      <w:r w:rsidRPr="000D3BD3">
        <w:rPr>
          <w:szCs w:val="24"/>
          <w:lang w:val="en-US"/>
        </w:rPr>
        <w:t xml:space="preserve">siswa </w:t>
      </w:r>
      <w:r w:rsidRPr="000D3BD3">
        <w:rPr>
          <w:szCs w:val="24"/>
        </w:rPr>
        <w:t>merupakan suatu keinginan atas kemauan yang disertai gairah, perhatian, rasa suka, ketertarikan seseorang (siswa) terhadap belajar yang ditunjukkan melalui keantusiasan, partisipasi dan keaktifan dalam belajar yang akhirnya melahirkan rasa senang dalam perubahan tingkah laku serta menginginkannya dalam memori sebagai perolehan pengetahuan, keterampilan, atau sikap-sikap dalam memproses informasi tersebut melalui belajar. Dengan adanya minat belajar akan meningkatkan, memperkuat dan mengarahkan proses belajar siswa, sehingga akan diperoleh keberhasilan di dalam belajar</w:t>
      </w:r>
      <w:r w:rsidRPr="000D3BD3">
        <w:rPr>
          <w:szCs w:val="24"/>
          <w:lang w:val="en-US"/>
        </w:rPr>
        <w:t xml:space="preserve">. </w:t>
      </w:r>
      <w:r w:rsidRPr="000D3BD3">
        <w:rPr>
          <w:szCs w:val="24"/>
        </w:rPr>
        <w:t xml:space="preserve">Adapun yang menjadi indikator </w:t>
      </w:r>
      <w:r w:rsidRPr="000D3BD3">
        <w:rPr>
          <w:szCs w:val="24"/>
          <w:lang w:val="en-US"/>
        </w:rPr>
        <w:t>minat</w:t>
      </w:r>
      <w:r w:rsidRPr="000D3BD3">
        <w:rPr>
          <w:szCs w:val="24"/>
        </w:rPr>
        <w:t xml:space="preserve"> belajar siswa </w:t>
      </w:r>
      <w:r w:rsidRPr="000D3BD3">
        <w:rPr>
          <w:szCs w:val="24"/>
          <w:lang w:val="en-US"/>
        </w:rPr>
        <w:t>antara lain</w:t>
      </w:r>
      <w:r w:rsidRPr="000D3BD3">
        <w:rPr>
          <w:szCs w:val="24"/>
        </w:rPr>
        <w:t>:</w:t>
      </w:r>
      <w:r w:rsidRPr="000D3BD3">
        <w:rPr>
          <w:szCs w:val="24"/>
          <w:lang w:val="en-US"/>
        </w:rPr>
        <w:t xml:space="preserve"> </w:t>
      </w:r>
    </w:p>
    <w:p w:rsidR="00395901" w:rsidRDefault="00704275" w:rsidP="00395901">
      <w:pPr>
        <w:spacing w:after="0" w:line="360" w:lineRule="auto"/>
        <w:ind w:left="284" w:right="85" w:hanging="284"/>
        <w:rPr>
          <w:szCs w:val="24"/>
        </w:rPr>
      </w:pPr>
      <w:r w:rsidRPr="000D3BD3">
        <w:rPr>
          <w:szCs w:val="24"/>
        </w:rPr>
        <w:t xml:space="preserve">1) Keinginan, yaitu siswa menunjukkan keinginan dan keseriusan untuk mengikuti pembelajaran dan </w:t>
      </w:r>
      <w:r w:rsidR="00395901">
        <w:rPr>
          <w:szCs w:val="24"/>
        </w:rPr>
        <w:t>memiliki kemauan untuk belajar.</w:t>
      </w:r>
    </w:p>
    <w:p w:rsidR="00395901" w:rsidRDefault="00704275" w:rsidP="00395901">
      <w:pPr>
        <w:spacing w:after="0" w:line="360" w:lineRule="auto"/>
        <w:ind w:left="284" w:right="85" w:hanging="284"/>
        <w:rPr>
          <w:szCs w:val="24"/>
        </w:rPr>
      </w:pPr>
      <w:r w:rsidRPr="000D3BD3">
        <w:rPr>
          <w:szCs w:val="24"/>
        </w:rPr>
        <w:t>2) Rasa senang, yaitu siswa memiliki dorongan dari dirinya sendiri tanpa adanya keterpaksaan dan bersemangat k</w:t>
      </w:r>
      <w:r w:rsidR="00395901">
        <w:rPr>
          <w:szCs w:val="24"/>
        </w:rPr>
        <w:t>etika pembelajaran berlangsung.</w:t>
      </w:r>
    </w:p>
    <w:p w:rsidR="00395901" w:rsidRDefault="00704275" w:rsidP="00395901">
      <w:pPr>
        <w:spacing w:after="0" w:line="360" w:lineRule="auto"/>
        <w:ind w:left="284" w:right="85" w:hanging="284"/>
        <w:rPr>
          <w:szCs w:val="24"/>
        </w:rPr>
      </w:pPr>
      <w:r w:rsidRPr="000D3BD3">
        <w:rPr>
          <w:szCs w:val="24"/>
        </w:rPr>
        <w:t>3) Perhatian, yaitu siswa mampu memusatkan perhatiannya terhadap pembelajaran dan be</w:t>
      </w:r>
      <w:r w:rsidR="00395901">
        <w:rPr>
          <w:szCs w:val="24"/>
        </w:rPr>
        <w:t>rkonsentrasi pada pembelajaran.</w:t>
      </w:r>
    </w:p>
    <w:p w:rsidR="00704275" w:rsidRPr="000D3BD3" w:rsidRDefault="00704275" w:rsidP="00395901">
      <w:pPr>
        <w:spacing w:after="0" w:line="360" w:lineRule="auto"/>
        <w:ind w:left="284" w:right="85" w:hanging="284"/>
        <w:rPr>
          <w:szCs w:val="24"/>
          <w:lang w:val="en-US"/>
        </w:rPr>
      </w:pPr>
      <w:r w:rsidRPr="000D3BD3">
        <w:rPr>
          <w:szCs w:val="24"/>
        </w:rPr>
        <w:t>4) Perasaan tertarik, yaitu siswa menunjukkan ketertarikan dalam belajar dan tidak merasa bosan</w:t>
      </w:r>
      <w:r w:rsidR="000D3BD3" w:rsidRPr="000D3BD3">
        <w:rPr>
          <w:szCs w:val="24"/>
          <w:lang w:val="en-US"/>
        </w:rPr>
        <w:t>.</w:t>
      </w:r>
    </w:p>
    <w:p w:rsidR="000D3BD3" w:rsidRPr="000D3BD3" w:rsidRDefault="00704275" w:rsidP="000D3BD3">
      <w:pPr>
        <w:spacing w:after="0" w:line="360" w:lineRule="auto"/>
        <w:ind w:left="0" w:right="85" w:firstLine="709"/>
        <w:rPr>
          <w:szCs w:val="24"/>
          <w:lang w:val="it-IT"/>
        </w:rPr>
      </w:pPr>
      <w:r w:rsidRPr="000D3BD3">
        <w:rPr>
          <w:szCs w:val="24"/>
          <w:lang w:val="it-IT"/>
        </w:rPr>
        <w:t>Dari hasil penelitian maka diketahui bahwa dari uji hipotesa diperoleh nilai  F</w:t>
      </w:r>
      <w:r w:rsidRPr="000D3BD3">
        <w:rPr>
          <w:szCs w:val="24"/>
          <w:vertAlign w:val="subscript"/>
          <w:lang w:val="it-IT"/>
        </w:rPr>
        <w:t>hitung</w:t>
      </w:r>
      <w:r w:rsidRPr="000D3BD3">
        <w:rPr>
          <w:szCs w:val="24"/>
          <w:lang w:val="it-IT"/>
        </w:rPr>
        <w:t xml:space="preserve"> &gt; F</w:t>
      </w:r>
      <w:r w:rsidRPr="000D3BD3">
        <w:rPr>
          <w:szCs w:val="24"/>
          <w:vertAlign w:val="subscript"/>
          <w:lang w:val="it-IT"/>
        </w:rPr>
        <w:t>tabel</w:t>
      </w:r>
      <w:r w:rsidRPr="000D3BD3">
        <w:rPr>
          <w:szCs w:val="24"/>
          <w:lang w:val="it-IT"/>
        </w:rPr>
        <w:t xml:space="preserve"> yaitu 13,34 </w:t>
      </w:r>
      <w:r w:rsidRPr="000D3BD3">
        <w:rPr>
          <w:szCs w:val="24"/>
          <w:lang w:val="sv-SE"/>
        </w:rPr>
        <w:t>&gt; 2,01 maka</w:t>
      </w:r>
      <w:r w:rsidRPr="000D3BD3">
        <w:rPr>
          <w:szCs w:val="24"/>
          <w:lang w:val="it-IT"/>
        </w:rPr>
        <w:t xml:space="preserve">  hipotesa penelitian diterima. Sehingga dapat disimpulkan bahwa </w:t>
      </w:r>
      <w:r w:rsidRPr="000D3BD3">
        <w:rPr>
          <w:szCs w:val="24"/>
          <w:lang w:val="sv-SE"/>
        </w:rPr>
        <w:t xml:space="preserve">terdapat pengaruh yang positif dan signifikan </w:t>
      </w:r>
      <w:r w:rsidRPr="000D3BD3">
        <w:rPr>
          <w:szCs w:val="24"/>
          <w:lang w:val="nb-NO"/>
        </w:rPr>
        <w:t xml:space="preserve">antara </w:t>
      </w:r>
      <w:r w:rsidRPr="000D3BD3">
        <w:rPr>
          <w:szCs w:val="24"/>
        </w:rPr>
        <w:t>Penerapan Media Animasi Dalam Pembelajaran PAK Terhadap Minat Belajar Siswa Kelas VII SMP Negeri 3 Lintongnihuta Tahun Pembelajaran 2023/2024</w:t>
      </w:r>
      <w:r w:rsidRPr="000D3BD3">
        <w:rPr>
          <w:szCs w:val="24"/>
          <w:lang w:val="nb-NO"/>
        </w:rPr>
        <w:t xml:space="preserve"> yaitu </w:t>
      </w:r>
      <w:r w:rsidRPr="000D3BD3">
        <w:rPr>
          <w:szCs w:val="24"/>
        </w:rPr>
        <w:t>sebesar</w:t>
      </w:r>
      <w:r w:rsidRPr="000D3BD3">
        <w:rPr>
          <w:szCs w:val="24"/>
          <w:lang w:val="it-IT"/>
        </w:rPr>
        <w:t xml:space="preserve"> 30,8%.</w:t>
      </w:r>
    </w:p>
    <w:p w:rsidR="000D3BD3" w:rsidRDefault="00704275" w:rsidP="00395901">
      <w:pPr>
        <w:spacing w:after="0" w:line="360" w:lineRule="auto"/>
        <w:ind w:left="0" w:right="85" w:firstLine="709"/>
        <w:rPr>
          <w:szCs w:val="24"/>
          <w:lang w:val="fi-FI"/>
        </w:rPr>
      </w:pPr>
      <w:r w:rsidRPr="000D3BD3">
        <w:rPr>
          <w:szCs w:val="24"/>
          <w:lang w:val="fi-FI"/>
        </w:rPr>
        <w:t xml:space="preserve">Berdasarkan teoritis dan hasil penelitian dapat disimpulkan bahwa dengan </w:t>
      </w:r>
      <w:r w:rsidRPr="000D3BD3">
        <w:rPr>
          <w:szCs w:val="24"/>
        </w:rPr>
        <w:t xml:space="preserve">penerapan media animasi dalam pembelajaran PAK </w:t>
      </w:r>
      <w:r w:rsidRPr="000D3BD3">
        <w:rPr>
          <w:szCs w:val="24"/>
          <w:lang w:val="fi-FI"/>
        </w:rPr>
        <w:t xml:space="preserve">yang maksimal dapat </w:t>
      </w:r>
      <w:r w:rsidRPr="000D3BD3">
        <w:rPr>
          <w:szCs w:val="24"/>
          <w:lang w:val="fi-FI"/>
        </w:rPr>
        <w:lastRenderedPageBreak/>
        <w:t xml:space="preserve">meningkatkan </w:t>
      </w:r>
      <w:r w:rsidRPr="000D3BD3">
        <w:rPr>
          <w:szCs w:val="24"/>
        </w:rPr>
        <w:t>minat belajar siswa kelas VII SMP Negeri 3 Lintongnihuta Tahun Pembelajaran 2023/2024</w:t>
      </w:r>
      <w:r w:rsidRPr="000D3BD3">
        <w:rPr>
          <w:szCs w:val="24"/>
          <w:lang w:val="fi-FI"/>
        </w:rPr>
        <w:t>.</w:t>
      </w:r>
    </w:p>
    <w:p w:rsidR="00BB3300" w:rsidRPr="00395901" w:rsidRDefault="00BB3300" w:rsidP="00395901">
      <w:pPr>
        <w:spacing w:after="0" w:line="360" w:lineRule="auto"/>
        <w:ind w:left="0" w:right="85" w:firstLine="709"/>
        <w:rPr>
          <w:szCs w:val="24"/>
          <w:lang w:val="fi-FI"/>
        </w:rPr>
      </w:pPr>
    </w:p>
    <w:p w:rsidR="00C81940" w:rsidRPr="000D3BD3" w:rsidRDefault="008429CE" w:rsidP="000D3BD3">
      <w:pPr>
        <w:pStyle w:val="Heading3"/>
        <w:spacing w:after="0" w:line="360" w:lineRule="auto"/>
        <w:ind w:left="0" w:right="85" w:firstLine="0"/>
        <w:jc w:val="both"/>
        <w:rPr>
          <w:color w:val="000000"/>
          <w:szCs w:val="24"/>
          <w:lang w:val="en-US"/>
        </w:rPr>
      </w:pPr>
      <w:r w:rsidRPr="000D3BD3">
        <w:rPr>
          <w:color w:val="000000"/>
          <w:szCs w:val="24"/>
        </w:rPr>
        <w:t>DAFTAR REFERENSI</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Arsyad Azhar. (2007). Media Pembelajaran. Jakarta: PT RAJAGRAFINDO PERSADA.</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Ardi, Noper. (2021). </w:t>
      </w:r>
      <w:r w:rsidRPr="000D3BD3">
        <w:rPr>
          <w:rFonts w:ascii="Times New Roman" w:hAnsi="Times New Roman" w:cs="Times New Roman"/>
          <w:i/>
          <w:sz w:val="24"/>
          <w:szCs w:val="24"/>
        </w:rPr>
        <w:t>Teknik</w:t>
      </w:r>
      <w:r w:rsidR="002B5A7B">
        <w:rPr>
          <w:rFonts w:ascii="Times New Roman" w:hAnsi="Times New Roman" w:cs="Times New Roman"/>
          <w:i/>
          <w:sz w:val="24"/>
          <w:szCs w:val="24"/>
        </w:rPr>
        <w:t xml:space="preserve"> </w:t>
      </w:r>
      <w:r w:rsidRPr="000D3BD3">
        <w:rPr>
          <w:rFonts w:ascii="Times New Roman" w:hAnsi="Times New Roman" w:cs="Times New Roman"/>
          <w:i/>
          <w:sz w:val="24"/>
          <w:szCs w:val="24"/>
        </w:rPr>
        <w:t xml:space="preserve">Multimedia dan Animasi. </w:t>
      </w:r>
      <w:r w:rsidRPr="000D3BD3">
        <w:rPr>
          <w:rFonts w:ascii="Times New Roman" w:hAnsi="Times New Roman" w:cs="Times New Roman"/>
          <w:sz w:val="24"/>
          <w:szCs w:val="24"/>
        </w:rPr>
        <w:t>Padang: UNP Press.</w:t>
      </w:r>
    </w:p>
    <w:p w:rsidR="00704275" w:rsidRPr="000D3BD3" w:rsidRDefault="00704275" w:rsidP="00BB3300">
      <w:pPr>
        <w:spacing w:after="0" w:line="240" w:lineRule="auto"/>
        <w:ind w:left="709" w:right="85" w:hanging="709"/>
        <w:rPr>
          <w:szCs w:val="24"/>
        </w:rPr>
      </w:pPr>
      <w:r w:rsidRPr="000D3BD3">
        <w:rPr>
          <w:szCs w:val="24"/>
        </w:rPr>
        <w:t xml:space="preserve">Arikunto, Suharsimi. (2010).  </w:t>
      </w:r>
      <w:r w:rsidRPr="000D3BD3">
        <w:rPr>
          <w:i/>
          <w:szCs w:val="24"/>
        </w:rPr>
        <w:t>Prosedur Penelitian Suatu Pendekatan Praktik</w:t>
      </w:r>
      <w:r w:rsidRPr="000D3BD3">
        <w:rPr>
          <w:szCs w:val="24"/>
        </w:rPr>
        <w:t>. Jakarta : PT. Rineka Cipta.</w:t>
      </w:r>
    </w:p>
    <w:p w:rsidR="00704275" w:rsidRPr="000D3BD3" w:rsidRDefault="002B5A7B"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 xml:space="preserve">Bahri Djamarah, Syaiful </w:t>
      </w:r>
      <w:r w:rsidR="00704275" w:rsidRPr="000D3BD3">
        <w:rPr>
          <w:rFonts w:ascii="Times New Roman" w:hAnsi="Times New Roman" w:cs="Times New Roman"/>
          <w:sz w:val="24"/>
          <w:szCs w:val="24"/>
        </w:rPr>
        <w:t>dan Aswan Zain</w:t>
      </w:r>
      <w:r w:rsidR="00704275" w:rsidRPr="000D3BD3">
        <w:rPr>
          <w:rFonts w:ascii="Times New Roman" w:hAnsi="Times New Roman" w:cs="Times New Roman"/>
          <w:i/>
          <w:sz w:val="24"/>
          <w:szCs w:val="24"/>
        </w:rPr>
        <w:t xml:space="preserve">. </w:t>
      </w:r>
      <w:r w:rsidR="00704275" w:rsidRPr="000D3BD3">
        <w:rPr>
          <w:rFonts w:ascii="Times New Roman" w:hAnsi="Times New Roman" w:cs="Times New Roman"/>
          <w:sz w:val="24"/>
          <w:szCs w:val="24"/>
        </w:rPr>
        <w:t>(2006)</w:t>
      </w:r>
      <w:r w:rsidR="00704275" w:rsidRPr="000D3BD3">
        <w:rPr>
          <w:rFonts w:ascii="Times New Roman" w:hAnsi="Times New Roman" w:cs="Times New Roman"/>
          <w:i/>
          <w:sz w:val="24"/>
          <w:szCs w:val="24"/>
        </w:rPr>
        <w:t xml:space="preserve">. Strategi Belajar Mengajar. </w:t>
      </w:r>
      <w:r w:rsidR="00704275" w:rsidRPr="000D3BD3">
        <w:rPr>
          <w:rFonts w:ascii="Times New Roman" w:hAnsi="Times New Roman" w:cs="Times New Roman"/>
          <w:sz w:val="24"/>
          <w:szCs w:val="24"/>
        </w:rPr>
        <w:t>Jakarta: PT RINEKA CIPTA.</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Bahri Syaiful Djamarah. (2011). </w:t>
      </w:r>
      <w:r w:rsidRPr="000D3BD3">
        <w:rPr>
          <w:rFonts w:ascii="Times New Roman" w:hAnsi="Times New Roman" w:cs="Times New Roman"/>
          <w:i/>
          <w:sz w:val="24"/>
          <w:szCs w:val="24"/>
        </w:rPr>
        <w:t xml:space="preserve">Psikologi Belajar. </w:t>
      </w:r>
      <w:r w:rsidRPr="000D3BD3">
        <w:rPr>
          <w:rFonts w:ascii="Times New Roman" w:hAnsi="Times New Roman" w:cs="Times New Roman"/>
          <w:sz w:val="24"/>
          <w:szCs w:val="24"/>
        </w:rPr>
        <w:t>Jakarta: Rineka Cipta.</w:t>
      </w:r>
    </w:p>
    <w:p w:rsidR="00704275" w:rsidRPr="000D3BD3" w:rsidRDefault="00704275" w:rsidP="00BB3300">
      <w:pPr>
        <w:spacing w:after="0" w:line="240" w:lineRule="auto"/>
        <w:ind w:left="709" w:right="85" w:hanging="709"/>
        <w:rPr>
          <w:szCs w:val="24"/>
          <w:lang w:val="en-US"/>
        </w:rPr>
      </w:pPr>
      <w:r w:rsidRPr="000D3BD3">
        <w:rPr>
          <w:szCs w:val="24"/>
          <w:lang w:val="en-US"/>
        </w:rPr>
        <w:t xml:space="preserve">Boehlke, Robert R. (2016). </w:t>
      </w:r>
      <w:r w:rsidRPr="000D3BD3">
        <w:rPr>
          <w:i/>
          <w:iCs/>
          <w:szCs w:val="24"/>
          <w:lang w:val="en-US"/>
        </w:rPr>
        <w:t>Sejarah Perkembangan Pikiran &amp; Praktek Pendidikan Agama Kristen</w:t>
      </w:r>
      <w:r w:rsidRPr="000D3BD3">
        <w:rPr>
          <w:szCs w:val="24"/>
          <w:lang w:val="en-US"/>
        </w:rPr>
        <w:t>. Jakarta: PT BPK Gunung Mulia</w:t>
      </w:r>
    </w:p>
    <w:p w:rsidR="00704275" w:rsidRPr="000D3BD3" w:rsidRDefault="002B5A7B"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 xml:space="preserve">Djoko, Yan Pietono </w:t>
      </w:r>
      <w:r w:rsidR="00704275" w:rsidRPr="000D3BD3">
        <w:rPr>
          <w:rFonts w:ascii="Times New Roman" w:hAnsi="Times New Roman" w:cs="Times New Roman"/>
          <w:sz w:val="24"/>
          <w:szCs w:val="24"/>
        </w:rPr>
        <w:t xml:space="preserve">(2015). </w:t>
      </w:r>
      <w:r w:rsidR="00704275" w:rsidRPr="000D3BD3">
        <w:rPr>
          <w:rFonts w:ascii="Times New Roman" w:hAnsi="Times New Roman" w:cs="Times New Roman"/>
          <w:i/>
          <w:sz w:val="24"/>
          <w:szCs w:val="24"/>
        </w:rPr>
        <w:t xml:space="preserve"> Anakku Bisa Briliant: Sukses Belajar Menuju Briliant. </w:t>
      </w:r>
      <w:r>
        <w:rPr>
          <w:rFonts w:ascii="Times New Roman" w:hAnsi="Times New Roman" w:cs="Times New Roman"/>
          <w:sz w:val="24"/>
          <w:szCs w:val="24"/>
        </w:rPr>
        <w:t>Jakarta</w:t>
      </w:r>
      <w:r w:rsidR="00704275" w:rsidRPr="000D3BD3">
        <w:rPr>
          <w:rFonts w:ascii="Times New Roman" w:hAnsi="Times New Roman" w:cs="Times New Roman"/>
          <w:sz w:val="24"/>
          <w:szCs w:val="24"/>
        </w:rPr>
        <w:t>: Bumi Aksara.</w:t>
      </w:r>
    </w:p>
    <w:p w:rsidR="00704275" w:rsidRPr="000D3BD3" w:rsidRDefault="002B5A7B"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 xml:space="preserve">Dwi Surjono, Herman. (2017). </w:t>
      </w:r>
      <w:r w:rsidR="00704275" w:rsidRPr="000D3BD3">
        <w:rPr>
          <w:rFonts w:ascii="Times New Roman" w:hAnsi="Times New Roman" w:cs="Times New Roman"/>
          <w:i/>
          <w:sz w:val="24"/>
          <w:szCs w:val="24"/>
        </w:rPr>
        <w:t>Multimedia pembelajaran aktif</w:t>
      </w:r>
      <w:r w:rsidR="00704275" w:rsidRPr="000D3BD3">
        <w:rPr>
          <w:rFonts w:ascii="Times New Roman" w:hAnsi="Times New Roman" w:cs="Times New Roman"/>
          <w:sz w:val="24"/>
          <w:szCs w:val="24"/>
        </w:rPr>
        <w:t xml:space="preserve"> . Yogyakarta: UNY Press.</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Haezarni, Eben Telambanua. (2022). Pengembangan Model WICDIE dalam pembelajaran Paduan Suara. Jakarta Selatan:</w:t>
      </w:r>
      <w:r w:rsidR="002B5A7B">
        <w:rPr>
          <w:rFonts w:ascii="Times New Roman" w:hAnsi="Times New Roman" w:cs="Times New Roman"/>
          <w:sz w:val="24"/>
          <w:szCs w:val="24"/>
        </w:rPr>
        <w:t xml:space="preserve"> </w:t>
      </w:r>
      <w:r w:rsidRPr="000D3BD3">
        <w:rPr>
          <w:rFonts w:ascii="Times New Roman" w:hAnsi="Times New Roman" w:cs="Times New Roman"/>
          <w:sz w:val="24"/>
          <w:szCs w:val="24"/>
        </w:rPr>
        <w:t>Publika Indonesia Utama.</w:t>
      </w:r>
    </w:p>
    <w:p w:rsidR="00704275" w:rsidRPr="000D3BD3" w:rsidRDefault="000D3BD3"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 xml:space="preserve">Huda, Asrul dkk. (2020). </w:t>
      </w:r>
      <w:r w:rsidR="00704275" w:rsidRPr="000D3BD3">
        <w:rPr>
          <w:rFonts w:ascii="Times New Roman" w:hAnsi="Times New Roman" w:cs="Times New Roman"/>
          <w:i/>
          <w:sz w:val="24"/>
          <w:szCs w:val="24"/>
        </w:rPr>
        <w:t>Media Animasi Digital Berbasis Host</w:t>
      </w:r>
      <w:r w:rsidR="00704275" w:rsidRPr="000D3BD3">
        <w:rPr>
          <w:rFonts w:ascii="Times New Roman" w:hAnsi="Times New Roman" w:cs="Times New Roman"/>
          <w:sz w:val="24"/>
          <w:szCs w:val="24"/>
        </w:rPr>
        <w:t>. Yogyakarta: UNY Press.</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Farid Ahmadi &amp; Hamidulloh ibda. (2018). </w:t>
      </w:r>
      <w:r w:rsidRPr="000D3BD3">
        <w:rPr>
          <w:rFonts w:ascii="Times New Roman" w:hAnsi="Times New Roman" w:cs="Times New Roman"/>
          <w:i/>
          <w:sz w:val="24"/>
          <w:szCs w:val="24"/>
        </w:rPr>
        <w:t>Media Literasi Sekolah</w:t>
      </w:r>
      <w:r w:rsidRPr="000D3BD3">
        <w:rPr>
          <w:rFonts w:ascii="Times New Roman" w:hAnsi="Times New Roman" w:cs="Times New Roman"/>
          <w:sz w:val="24"/>
          <w:szCs w:val="24"/>
        </w:rPr>
        <w:t>. Jakarta, CV Pilar Nusantara.</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Fakhri, Ahmad Hutauruk Dkk,</w:t>
      </w:r>
      <w:r w:rsidR="002B5A7B">
        <w:rPr>
          <w:rFonts w:ascii="Times New Roman" w:hAnsi="Times New Roman" w:cs="Times New Roman"/>
          <w:i/>
          <w:sz w:val="24"/>
          <w:szCs w:val="24"/>
        </w:rPr>
        <w:t xml:space="preserve"> Media Pembelajaran dan TIK. </w:t>
      </w:r>
      <w:r w:rsidRPr="000D3BD3">
        <w:rPr>
          <w:rFonts w:ascii="Times New Roman" w:hAnsi="Times New Roman" w:cs="Times New Roman"/>
          <w:sz w:val="24"/>
          <w:szCs w:val="24"/>
        </w:rPr>
        <w:t>Yayasan Kita Menulis.</w:t>
      </w:r>
    </w:p>
    <w:p w:rsidR="00704275" w:rsidRPr="000D3BD3" w:rsidRDefault="000D3BD3"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Febriantika Febby,</w:t>
      </w:r>
      <w:r w:rsidR="00704275" w:rsidRPr="000D3BD3">
        <w:rPr>
          <w:rFonts w:ascii="Times New Roman" w:hAnsi="Times New Roman" w:cs="Times New Roman"/>
          <w:sz w:val="24"/>
          <w:szCs w:val="24"/>
        </w:rPr>
        <w:t xml:space="preserve"> Noer Fisibillah. (2021). </w:t>
      </w:r>
      <w:r w:rsidR="00704275" w:rsidRPr="002B5A7B">
        <w:rPr>
          <w:rFonts w:ascii="Times New Roman" w:hAnsi="Times New Roman" w:cs="Times New Roman"/>
          <w:i/>
          <w:sz w:val="24"/>
          <w:szCs w:val="24"/>
        </w:rPr>
        <w:t>Pengembangan Video Animasi Sebagai Upaya Peningkatan Minat Belajar Siswa Materi Perpajakan di Sekolah Menengah Atas. Menyimpulkan bahwa penggunaan Media Animasi sangat berpengaruh terhadap minat belajar siswa</w:t>
      </w:r>
      <w:r w:rsidR="00704275" w:rsidRPr="000D3BD3">
        <w:rPr>
          <w:rFonts w:ascii="Times New Roman" w:hAnsi="Times New Roman" w:cs="Times New Roman"/>
          <w:sz w:val="24"/>
          <w:szCs w:val="24"/>
        </w:rPr>
        <w:t>. Jurnal Pendidikan.</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Gunawan Andar Pasaribu, </w:t>
      </w:r>
      <w:r w:rsidRPr="002B5A7B">
        <w:rPr>
          <w:rFonts w:ascii="Times New Roman" w:hAnsi="Times New Roman" w:cs="Times New Roman"/>
          <w:i/>
          <w:sz w:val="24"/>
          <w:szCs w:val="24"/>
        </w:rPr>
        <w:t>Pengaruh penggunaan Media Grafis terhadap Minat belajar Pendidikan Agama Kristen  siswa kelas VIII SMP Negeri 4 Tarutung Tahun 2018</w:t>
      </w:r>
      <w:r w:rsidRPr="000D3BD3">
        <w:rPr>
          <w:rFonts w:ascii="Times New Roman" w:hAnsi="Times New Roman" w:cs="Times New Roman"/>
          <w:sz w:val="24"/>
          <w:szCs w:val="24"/>
        </w:rPr>
        <w:t>, Jurnal Christian Humaniora.</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H.Djaali. (2018).  </w:t>
      </w:r>
      <w:r w:rsidRPr="000D3BD3">
        <w:rPr>
          <w:rFonts w:ascii="Times New Roman" w:hAnsi="Times New Roman" w:cs="Times New Roman"/>
          <w:i/>
          <w:sz w:val="24"/>
          <w:szCs w:val="24"/>
        </w:rPr>
        <w:t>Psikologi Pendidikan</w:t>
      </w:r>
      <w:r w:rsidRPr="000D3BD3">
        <w:rPr>
          <w:rFonts w:ascii="Times New Roman" w:hAnsi="Times New Roman" w:cs="Times New Roman"/>
          <w:sz w:val="24"/>
          <w:szCs w:val="24"/>
        </w:rPr>
        <w:t>. Jakarta: PT Bumi Aksara.</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Izzan Ahmad, dkk. (2012). </w:t>
      </w:r>
      <w:r w:rsidRPr="000D3BD3">
        <w:rPr>
          <w:rFonts w:ascii="Times New Roman" w:hAnsi="Times New Roman" w:cs="Times New Roman"/>
          <w:i/>
          <w:sz w:val="24"/>
          <w:szCs w:val="24"/>
        </w:rPr>
        <w:t xml:space="preserve">Membangun Guru Berkarakter. </w:t>
      </w:r>
      <w:r w:rsidRPr="000D3BD3">
        <w:rPr>
          <w:rFonts w:ascii="Times New Roman" w:hAnsi="Times New Roman" w:cs="Times New Roman"/>
          <w:sz w:val="24"/>
          <w:szCs w:val="24"/>
        </w:rPr>
        <w:t>Bandung: Humaniora.</w:t>
      </w:r>
    </w:p>
    <w:p w:rsidR="00704275" w:rsidRPr="000D3BD3" w:rsidRDefault="00704275" w:rsidP="00BB3300">
      <w:pPr>
        <w:tabs>
          <w:tab w:val="left" w:pos="8505"/>
        </w:tabs>
        <w:spacing w:after="0" w:line="240" w:lineRule="auto"/>
        <w:ind w:left="709" w:right="85" w:hanging="709"/>
        <w:rPr>
          <w:szCs w:val="24"/>
        </w:rPr>
      </w:pPr>
      <w:r w:rsidRPr="000D3BD3">
        <w:rPr>
          <w:szCs w:val="24"/>
        </w:rPr>
        <w:t xml:space="preserve">Jahja, Yudrik. (2011). </w:t>
      </w:r>
      <w:r w:rsidRPr="000D3BD3">
        <w:rPr>
          <w:i/>
          <w:szCs w:val="24"/>
        </w:rPr>
        <w:t xml:space="preserve"> Psikologi Perkembangan. </w:t>
      </w:r>
      <w:r w:rsidRPr="000D3BD3">
        <w:rPr>
          <w:szCs w:val="24"/>
        </w:rPr>
        <w:t>Jakarta: Prenadamedia Group.</w:t>
      </w:r>
    </w:p>
    <w:p w:rsidR="00704275" w:rsidRPr="000D3BD3" w:rsidRDefault="00704275" w:rsidP="00BB3300">
      <w:pPr>
        <w:tabs>
          <w:tab w:val="left" w:pos="8505"/>
        </w:tabs>
        <w:spacing w:after="0" w:line="240" w:lineRule="auto"/>
        <w:ind w:left="709" w:right="85" w:hanging="709"/>
        <w:rPr>
          <w:i/>
          <w:szCs w:val="24"/>
        </w:rPr>
      </w:pPr>
      <w:r w:rsidRPr="000D3BD3">
        <w:rPr>
          <w:szCs w:val="24"/>
        </w:rPr>
        <w:t xml:space="preserve">Kashea Aliv. (2022). </w:t>
      </w:r>
      <w:r w:rsidRPr="000D3BD3">
        <w:rPr>
          <w:i/>
          <w:szCs w:val="24"/>
        </w:rPr>
        <w:t>Pengaruh Penerapan Metode Role Playing Terhadap Minat Belajar Siswa Kelas VIII Pada Pelajaran Bahasa Indonesia di SMP Wijaya Putra (Jurnal Mitra Pendidikan).</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Lilik Paulus Kristianto. (2008). </w:t>
      </w:r>
      <w:r w:rsidRPr="000D3BD3">
        <w:rPr>
          <w:rFonts w:ascii="Times New Roman" w:hAnsi="Times New Roman" w:cs="Times New Roman"/>
          <w:i/>
          <w:sz w:val="24"/>
          <w:szCs w:val="24"/>
        </w:rPr>
        <w:t xml:space="preserve">Prinsip &amp; Praktik Pendidikan Agama Kristen, </w:t>
      </w:r>
      <w:r w:rsidRPr="000D3BD3">
        <w:rPr>
          <w:rFonts w:ascii="Times New Roman" w:hAnsi="Times New Roman" w:cs="Times New Roman"/>
          <w:sz w:val="24"/>
          <w:szCs w:val="24"/>
        </w:rPr>
        <w:t>Yogyakarta: IKAPI.</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Muhammad Nazmi. (2017). </w:t>
      </w:r>
      <w:r w:rsidRPr="000D3BD3">
        <w:rPr>
          <w:rFonts w:ascii="Times New Roman" w:hAnsi="Times New Roman" w:cs="Times New Roman"/>
          <w:i/>
          <w:sz w:val="24"/>
          <w:szCs w:val="24"/>
        </w:rPr>
        <w:t>Penerapan Media Animasi untuk Meningkatkan Minat Belajar Peserta didik pada Mata Pelajaran Geografi di SMA PGII 2 Bandung</w:t>
      </w:r>
      <w:r w:rsidRPr="000D3BD3">
        <w:rPr>
          <w:rFonts w:ascii="Times New Roman" w:hAnsi="Times New Roman" w:cs="Times New Roman"/>
          <w:sz w:val="24"/>
          <w:szCs w:val="24"/>
        </w:rPr>
        <w:t xml:space="preserve">. Bandung: Jurnal Pendidikan Indonesia.  </w:t>
      </w:r>
    </w:p>
    <w:p w:rsidR="00704275" w:rsidRPr="000D3BD3" w:rsidRDefault="00704275" w:rsidP="00BB3300">
      <w:pPr>
        <w:spacing w:after="0" w:line="240" w:lineRule="auto"/>
        <w:ind w:left="709" w:right="85" w:hanging="709"/>
        <w:rPr>
          <w:szCs w:val="24"/>
        </w:rPr>
      </w:pPr>
      <w:r w:rsidRPr="000D3BD3">
        <w:rPr>
          <w:szCs w:val="24"/>
        </w:rPr>
        <w:t>Muhammad Nazmi. (2017). “</w:t>
      </w:r>
      <w:r w:rsidRPr="000D3BD3">
        <w:rPr>
          <w:i/>
          <w:szCs w:val="24"/>
          <w:lang w:val="en-US"/>
        </w:rPr>
        <w:t>Penerapan Media Animasi untuk Meningkatkan Minat Belajar Peserta didik pada Mata Pelajaran Geografi di SMA PGII 2 Bandung</w:t>
      </w:r>
      <w:r w:rsidRPr="000D3BD3">
        <w:rPr>
          <w:szCs w:val="24"/>
          <w:lang w:val="en-US"/>
        </w:rPr>
        <w:t>”</w:t>
      </w:r>
      <w:r w:rsidRPr="000D3BD3">
        <w:rPr>
          <w:szCs w:val="24"/>
        </w:rPr>
        <w:t>. Bandung: jurnal Pendidikan Geografi.</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Munan Yudhi. (2008). Media Pembelajaran.Cipayung: Gaung Persada GP Press.</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Mudia Alti, Rahmi dkk. (2022). </w:t>
      </w:r>
      <w:r w:rsidRPr="000D3BD3">
        <w:rPr>
          <w:rFonts w:ascii="Times New Roman" w:hAnsi="Times New Roman" w:cs="Times New Roman"/>
          <w:i/>
          <w:sz w:val="24"/>
          <w:szCs w:val="24"/>
        </w:rPr>
        <w:t>Media Pembelajaran</w:t>
      </w:r>
      <w:r w:rsidRPr="000D3BD3">
        <w:rPr>
          <w:rFonts w:ascii="Times New Roman" w:hAnsi="Times New Roman" w:cs="Times New Roman"/>
          <w:sz w:val="24"/>
          <w:szCs w:val="24"/>
        </w:rPr>
        <w:t>. Padang:  Get Press.</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lastRenderedPageBreak/>
        <w:t>Minat Belajar Siswa Sekolah Dasar</w:t>
      </w:r>
      <w:r w:rsidR="002B5A7B">
        <w:rPr>
          <w:rFonts w:ascii="Times New Roman" w:hAnsi="Times New Roman" w:cs="Times New Roman"/>
          <w:sz w:val="24"/>
          <w:szCs w:val="24"/>
        </w:rPr>
        <w:t>.</w:t>
      </w:r>
      <w:r w:rsidRPr="000D3BD3">
        <w:rPr>
          <w:rFonts w:ascii="Times New Roman" w:hAnsi="Times New Roman" w:cs="Times New Roman"/>
          <w:i/>
          <w:sz w:val="24"/>
          <w:szCs w:val="24"/>
        </w:rPr>
        <w:t>. Dalam Journal On Teacher Education</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Risnanosanti dkk. (2022) </w:t>
      </w:r>
      <w:r w:rsidRPr="000D3BD3">
        <w:rPr>
          <w:rFonts w:ascii="Times New Roman" w:hAnsi="Times New Roman" w:cs="Times New Roman"/>
          <w:i/>
          <w:sz w:val="24"/>
          <w:szCs w:val="24"/>
        </w:rPr>
        <w:t>Pengembangan Minat &amp; Bakat Belajar Siswa</w:t>
      </w:r>
      <w:r w:rsidRPr="000D3BD3">
        <w:rPr>
          <w:rFonts w:ascii="Times New Roman" w:hAnsi="Times New Roman" w:cs="Times New Roman"/>
          <w:sz w:val="24"/>
          <w:szCs w:val="24"/>
        </w:rPr>
        <w:t>. Malang: CV. Literansi Nusantara Abadi.</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Numahara Daniel. (2009). </w:t>
      </w:r>
      <w:r w:rsidRPr="000D3BD3">
        <w:rPr>
          <w:rFonts w:ascii="Times New Roman" w:hAnsi="Times New Roman" w:cs="Times New Roman"/>
          <w:i/>
          <w:sz w:val="24"/>
          <w:szCs w:val="24"/>
        </w:rPr>
        <w:t xml:space="preserve">Pembimbing PAK. </w:t>
      </w:r>
      <w:r w:rsidRPr="000D3BD3">
        <w:rPr>
          <w:rFonts w:ascii="Times New Roman" w:hAnsi="Times New Roman" w:cs="Times New Roman"/>
          <w:sz w:val="24"/>
          <w:szCs w:val="24"/>
        </w:rPr>
        <w:t>Bandung: Jurnal Info Media</w:t>
      </w:r>
    </w:p>
    <w:p w:rsidR="00704275" w:rsidRPr="000D3BD3" w:rsidRDefault="00704275" w:rsidP="00BB3300">
      <w:pPr>
        <w:spacing w:after="0" w:line="240" w:lineRule="auto"/>
        <w:ind w:left="709" w:right="85" w:hanging="709"/>
        <w:rPr>
          <w:szCs w:val="24"/>
          <w:lang w:val="en-US"/>
        </w:rPr>
      </w:pPr>
      <w:r w:rsidRPr="000D3BD3">
        <w:rPr>
          <w:szCs w:val="24"/>
        </w:rPr>
        <w:t xml:space="preserve">Nainggolan, John M. (2011). </w:t>
      </w:r>
      <w:r w:rsidRPr="000D3BD3">
        <w:rPr>
          <w:i/>
          <w:iCs/>
          <w:szCs w:val="24"/>
          <w:lang w:val="en-US"/>
        </w:rPr>
        <w:t>Pendidikan Berbasis Nilai-nilai Kristiani</w:t>
      </w:r>
      <w:r w:rsidRPr="000D3BD3">
        <w:rPr>
          <w:szCs w:val="24"/>
          <w:lang w:val="en-US"/>
        </w:rPr>
        <w:t>. Bandung: Bina Media Informasi</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Rudi, Susilana  dan Cepi. (2007). </w:t>
      </w:r>
      <w:r w:rsidRPr="000D3BD3">
        <w:rPr>
          <w:rFonts w:ascii="Times New Roman" w:hAnsi="Times New Roman" w:cs="Times New Roman"/>
          <w:i/>
          <w:sz w:val="24"/>
          <w:szCs w:val="24"/>
        </w:rPr>
        <w:t>Media Pembelajaran</w:t>
      </w:r>
      <w:r w:rsidRPr="000D3BD3">
        <w:rPr>
          <w:rFonts w:ascii="Times New Roman" w:hAnsi="Times New Roman" w:cs="Times New Roman"/>
          <w:sz w:val="24"/>
          <w:szCs w:val="24"/>
        </w:rPr>
        <w:t>. Badung: CV Wacana Prima.</w:t>
      </w:r>
    </w:p>
    <w:p w:rsidR="00704275" w:rsidRPr="000D3BD3" w:rsidRDefault="002B5A7B" w:rsidP="00BB3300">
      <w:pPr>
        <w:pStyle w:val="FootnoteText"/>
        <w:ind w:left="709" w:right="85" w:hanging="709"/>
        <w:jc w:val="both"/>
        <w:rPr>
          <w:rFonts w:ascii="Times New Roman" w:hAnsi="Times New Roman" w:cs="Times New Roman"/>
          <w:i/>
          <w:sz w:val="24"/>
          <w:szCs w:val="24"/>
        </w:rPr>
      </w:pPr>
      <w:r>
        <w:rPr>
          <w:rFonts w:ascii="Times New Roman" w:hAnsi="Times New Roman" w:cs="Times New Roman"/>
          <w:sz w:val="24"/>
          <w:szCs w:val="24"/>
        </w:rPr>
        <w:t xml:space="preserve">Rahmi, Imelda, </w:t>
      </w:r>
      <w:r w:rsidR="00704275" w:rsidRPr="000D3BD3">
        <w:rPr>
          <w:rFonts w:ascii="Times New Roman" w:hAnsi="Times New Roman" w:cs="Times New Roman"/>
          <w:sz w:val="24"/>
          <w:szCs w:val="24"/>
        </w:rPr>
        <w:t xml:space="preserve">Nurmalina dan Fauziddin. </w:t>
      </w:r>
      <w:r>
        <w:rPr>
          <w:rFonts w:ascii="Times New Roman" w:hAnsi="Times New Roman" w:cs="Times New Roman"/>
          <w:sz w:val="24"/>
          <w:szCs w:val="24"/>
        </w:rPr>
        <w:t>(</w:t>
      </w:r>
      <w:r w:rsidR="00704275" w:rsidRPr="000D3BD3">
        <w:rPr>
          <w:rFonts w:ascii="Times New Roman" w:hAnsi="Times New Roman" w:cs="Times New Roman"/>
          <w:sz w:val="24"/>
          <w:szCs w:val="24"/>
        </w:rPr>
        <w:t>2020</w:t>
      </w:r>
      <w:r>
        <w:rPr>
          <w:rFonts w:ascii="Times New Roman" w:hAnsi="Times New Roman" w:cs="Times New Roman"/>
          <w:sz w:val="24"/>
          <w:szCs w:val="24"/>
        </w:rPr>
        <w:t>)</w:t>
      </w:r>
      <w:r w:rsidR="00704275" w:rsidRPr="000D3BD3">
        <w:rPr>
          <w:rFonts w:ascii="Times New Roman" w:hAnsi="Times New Roman" w:cs="Times New Roman"/>
          <w:sz w:val="24"/>
          <w:szCs w:val="24"/>
        </w:rPr>
        <w:t xml:space="preserve">. </w:t>
      </w:r>
      <w:r w:rsidR="00704275" w:rsidRPr="000D3BD3">
        <w:rPr>
          <w:rFonts w:ascii="Times New Roman" w:hAnsi="Times New Roman" w:cs="Times New Roman"/>
          <w:i/>
          <w:sz w:val="24"/>
          <w:szCs w:val="24"/>
        </w:rPr>
        <w:t>Penerapan Role Playing untuk Meningkatkan</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Siregar</w:t>
      </w:r>
      <w:r w:rsidRPr="000D3BD3">
        <w:rPr>
          <w:rFonts w:ascii="Times New Roman" w:hAnsi="Times New Roman" w:cs="Times New Roman"/>
          <w:i/>
          <w:sz w:val="24"/>
          <w:szCs w:val="24"/>
        </w:rPr>
        <w:t>,</w:t>
      </w:r>
      <w:r w:rsidRPr="000D3BD3">
        <w:rPr>
          <w:rFonts w:ascii="Times New Roman" w:hAnsi="Times New Roman" w:cs="Times New Roman"/>
          <w:sz w:val="24"/>
          <w:szCs w:val="24"/>
        </w:rPr>
        <w:t xml:space="preserve"> Epi Supriyani. (2023)</w:t>
      </w:r>
      <w:r w:rsidRPr="000D3BD3">
        <w:rPr>
          <w:rFonts w:ascii="Times New Roman" w:hAnsi="Times New Roman" w:cs="Times New Roman"/>
          <w:i/>
          <w:sz w:val="24"/>
          <w:szCs w:val="24"/>
        </w:rPr>
        <w:t xml:space="preserve">  Pembelajaran Inkuiri Berbasis Multimedia</w:t>
      </w:r>
      <w:r w:rsidRPr="000D3BD3">
        <w:rPr>
          <w:rFonts w:ascii="Times New Roman" w:hAnsi="Times New Roman" w:cs="Times New Roman"/>
          <w:sz w:val="24"/>
          <w:szCs w:val="24"/>
        </w:rPr>
        <w:t>. Medan, UMSU Press.</w:t>
      </w:r>
    </w:p>
    <w:p w:rsidR="00704275" w:rsidRPr="000D3BD3" w:rsidRDefault="00704275" w:rsidP="00BB3300">
      <w:pPr>
        <w:pStyle w:val="FootnoteText"/>
        <w:ind w:left="709" w:right="85" w:hanging="709"/>
        <w:jc w:val="both"/>
        <w:rPr>
          <w:rFonts w:ascii="Times New Roman" w:hAnsi="Times New Roman" w:cs="Times New Roman"/>
          <w:i/>
          <w:sz w:val="24"/>
          <w:szCs w:val="24"/>
        </w:rPr>
      </w:pPr>
      <w:r w:rsidRPr="000D3BD3">
        <w:rPr>
          <w:rFonts w:ascii="Times New Roman" w:hAnsi="Times New Roman" w:cs="Times New Roman"/>
          <w:sz w:val="24"/>
          <w:szCs w:val="24"/>
        </w:rPr>
        <w:t xml:space="preserve">Surbakti, Hani Dkk. (2022). </w:t>
      </w:r>
      <w:r w:rsidRPr="000D3BD3">
        <w:rPr>
          <w:rFonts w:ascii="Times New Roman" w:hAnsi="Times New Roman" w:cs="Times New Roman"/>
          <w:i/>
          <w:sz w:val="24"/>
          <w:szCs w:val="24"/>
        </w:rPr>
        <w:t>Teori Pembelajaran</w:t>
      </w:r>
      <w:r w:rsidRPr="000D3BD3">
        <w:rPr>
          <w:rFonts w:ascii="Times New Roman" w:hAnsi="Times New Roman" w:cs="Times New Roman"/>
          <w:sz w:val="24"/>
          <w:szCs w:val="24"/>
        </w:rPr>
        <w:t>.Yayasan Kita Menulis</w:t>
      </w:r>
    </w:p>
    <w:p w:rsidR="00704275" w:rsidRPr="000D3BD3" w:rsidRDefault="00704275" w:rsidP="00BB3300">
      <w:pPr>
        <w:pStyle w:val="FootnoteText"/>
        <w:ind w:left="709" w:right="85" w:hanging="709"/>
        <w:jc w:val="both"/>
        <w:rPr>
          <w:rFonts w:ascii="Times New Roman" w:hAnsi="Times New Roman" w:cs="Times New Roman"/>
          <w:i/>
          <w:sz w:val="24"/>
          <w:szCs w:val="24"/>
        </w:rPr>
      </w:pPr>
      <w:r w:rsidRPr="000D3BD3">
        <w:rPr>
          <w:rFonts w:ascii="Times New Roman" w:hAnsi="Times New Roman" w:cs="Times New Roman"/>
          <w:sz w:val="24"/>
          <w:szCs w:val="24"/>
        </w:rPr>
        <w:t xml:space="preserve">Sundayana Rostina. (2016). </w:t>
      </w:r>
      <w:r w:rsidRPr="000D3BD3">
        <w:rPr>
          <w:rFonts w:ascii="Times New Roman" w:hAnsi="Times New Roman" w:cs="Times New Roman"/>
          <w:i/>
          <w:sz w:val="24"/>
          <w:szCs w:val="24"/>
        </w:rPr>
        <w:t>Media pembelajaran dan alat Peraga dalam pembelajaran Matematika. Alfabeta.</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Suhariono, Agus</w:t>
      </w:r>
      <w:r w:rsidRPr="000D3BD3">
        <w:rPr>
          <w:rFonts w:ascii="Times New Roman" w:hAnsi="Times New Roman" w:cs="Times New Roman"/>
          <w:i/>
          <w:sz w:val="24"/>
          <w:szCs w:val="24"/>
        </w:rPr>
        <w:t xml:space="preserve">. </w:t>
      </w:r>
      <w:r w:rsidRPr="002B5A7B">
        <w:rPr>
          <w:rFonts w:ascii="Times New Roman" w:hAnsi="Times New Roman" w:cs="Times New Roman"/>
          <w:sz w:val="24"/>
          <w:szCs w:val="24"/>
        </w:rPr>
        <w:t>(2020).</w:t>
      </w:r>
      <w:r w:rsidRPr="000D3BD3">
        <w:rPr>
          <w:rFonts w:ascii="Times New Roman" w:hAnsi="Times New Roman" w:cs="Times New Roman"/>
          <w:i/>
          <w:sz w:val="24"/>
          <w:szCs w:val="24"/>
        </w:rPr>
        <w:t xml:space="preserve"> </w:t>
      </w:r>
      <w:r w:rsidRPr="00395901">
        <w:rPr>
          <w:rFonts w:ascii="Times New Roman" w:hAnsi="Times New Roman" w:cs="Times New Roman"/>
          <w:i/>
          <w:sz w:val="24"/>
          <w:szCs w:val="24"/>
        </w:rPr>
        <w:t>Pemanfaaatan Media dan audio Visual</w:t>
      </w:r>
      <w:r w:rsidR="00395901">
        <w:rPr>
          <w:rFonts w:ascii="Times New Roman" w:hAnsi="Times New Roman" w:cs="Times New Roman"/>
          <w:i/>
          <w:sz w:val="24"/>
          <w:szCs w:val="24"/>
        </w:rPr>
        <w:t xml:space="preserve"> dalam Penyampaian firman Tuhan. </w:t>
      </w:r>
      <w:r w:rsidRPr="00395901">
        <w:rPr>
          <w:rFonts w:ascii="Times New Roman" w:hAnsi="Times New Roman" w:cs="Times New Roman"/>
          <w:sz w:val="24"/>
          <w:szCs w:val="24"/>
        </w:rPr>
        <w:t xml:space="preserve">Dalam </w:t>
      </w:r>
      <w:r w:rsidRPr="000D3BD3">
        <w:rPr>
          <w:rFonts w:ascii="Times New Roman" w:hAnsi="Times New Roman" w:cs="Times New Roman"/>
          <w:sz w:val="24"/>
          <w:szCs w:val="24"/>
        </w:rPr>
        <w:t>Jurnal teologi dan pendidikan Agama Kristen.</w:t>
      </w:r>
    </w:p>
    <w:p w:rsidR="00704275" w:rsidRPr="000D3BD3" w:rsidRDefault="00395901"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 xml:space="preserve">Slameto. (2010). </w:t>
      </w:r>
      <w:r w:rsidR="00704275" w:rsidRPr="000D3BD3">
        <w:rPr>
          <w:rFonts w:ascii="Times New Roman" w:hAnsi="Times New Roman" w:cs="Times New Roman"/>
          <w:i/>
          <w:sz w:val="24"/>
          <w:szCs w:val="24"/>
        </w:rPr>
        <w:t>Belajar &amp; Faktor-Faktor yang Mempengaruhi</w:t>
      </w:r>
      <w:r w:rsidR="00704275" w:rsidRPr="000D3BD3">
        <w:rPr>
          <w:rFonts w:ascii="Times New Roman" w:hAnsi="Times New Roman" w:cs="Times New Roman"/>
          <w:sz w:val="24"/>
          <w:szCs w:val="24"/>
        </w:rPr>
        <w:t>. Jakarta: PT Rineka Cipta.</w:t>
      </w:r>
    </w:p>
    <w:p w:rsidR="00704275" w:rsidRDefault="002B5A7B"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 xml:space="preserve">Sulasmi Emilda, </w:t>
      </w:r>
      <w:r w:rsidR="00395901">
        <w:rPr>
          <w:rFonts w:ascii="Times New Roman" w:hAnsi="Times New Roman" w:cs="Times New Roman"/>
          <w:sz w:val="24"/>
          <w:szCs w:val="24"/>
        </w:rPr>
        <w:t>(</w:t>
      </w:r>
      <w:r>
        <w:rPr>
          <w:rFonts w:ascii="Times New Roman" w:hAnsi="Times New Roman" w:cs="Times New Roman"/>
          <w:sz w:val="24"/>
          <w:szCs w:val="24"/>
        </w:rPr>
        <w:t>2021</w:t>
      </w:r>
      <w:r w:rsidR="00395901">
        <w:rPr>
          <w:rFonts w:ascii="Times New Roman" w:hAnsi="Times New Roman" w:cs="Times New Roman"/>
          <w:sz w:val="24"/>
          <w:szCs w:val="24"/>
        </w:rPr>
        <w:t>)</w:t>
      </w:r>
      <w:r w:rsidR="00704275" w:rsidRPr="000D3BD3">
        <w:rPr>
          <w:rFonts w:ascii="Times New Roman" w:hAnsi="Times New Roman" w:cs="Times New Roman"/>
          <w:sz w:val="24"/>
          <w:szCs w:val="24"/>
        </w:rPr>
        <w:t xml:space="preserve">. </w:t>
      </w:r>
      <w:r w:rsidR="00704275" w:rsidRPr="000D3BD3">
        <w:rPr>
          <w:rFonts w:ascii="Times New Roman" w:hAnsi="Times New Roman" w:cs="Times New Roman"/>
          <w:i/>
          <w:sz w:val="24"/>
          <w:szCs w:val="24"/>
        </w:rPr>
        <w:t>Strategi Peningkatan Daya Minat Belajar Siswa.</w:t>
      </w:r>
      <w:r w:rsidR="00704275" w:rsidRPr="000D3BD3">
        <w:rPr>
          <w:rFonts w:ascii="Times New Roman" w:hAnsi="Times New Roman" w:cs="Times New Roman"/>
          <w:sz w:val="24"/>
          <w:szCs w:val="24"/>
        </w:rPr>
        <w:t xml:space="preserve"> Yogyakarta: Pustaka Ilmu.</w:t>
      </w:r>
    </w:p>
    <w:p w:rsidR="002B5A7B" w:rsidRPr="000D3BD3" w:rsidRDefault="002B5A7B"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noProof/>
          <w:sz w:val="24"/>
          <w:szCs w:val="24"/>
        </w:rPr>
        <w:t xml:space="preserve">Sugiyono, </w:t>
      </w:r>
      <w:r w:rsidR="00395901">
        <w:rPr>
          <w:rFonts w:ascii="Times New Roman" w:hAnsi="Times New Roman" w:cs="Times New Roman"/>
          <w:noProof/>
          <w:sz w:val="24"/>
          <w:szCs w:val="24"/>
        </w:rPr>
        <w:t>(</w:t>
      </w:r>
      <w:r>
        <w:rPr>
          <w:rFonts w:ascii="Times New Roman" w:hAnsi="Times New Roman" w:cs="Times New Roman"/>
          <w:noProof/>
          <w:sz w:val="24"/>
          <w:szCs w:val="24"/>
        </w:rPr>
        <w:t>2013</w:t>
      </w:r>
      <w:r w:rsidR="00395901">
        <w:rPr>
          <w:rFonts w:ascii="Times New Roman" w:hAnsi="Times New Roman" w:cs="Times New Roman"/>
          <w:noProof/>
          <w:sz w:val="24"/>
          <w:szCs w:val="24"/>
        </w:rPr>
        <w:t>)</w:t>
      </w:r>
      <w:r w:rsidRPr="000D3BD3">
        <w:rPr>
          <w:rFonts w:ascii="Times New Roman" w:hAnsi="Times New Roman" w:cs="Times New Roman"/>
          <w:noProof/>
          <w:sz w:val="24"/>
          <w:szCs w:val="24"/>
        </w:rPr>
        <w:t xml:space="preserve">. </w:t>
      </w:r>
      <w:r w:rsidRPr="000D3BD3">
        <w:rPr>
          <w:rFonts w:ascii="Times New Roman" w:hAnsi="Times New Roman" w:cs="Times New Roman"/>
          <w:i/>
          <w:noProof/>
          <w:sz w:val="24"/>
          <w:szCs w:val="24"/>
        </w:rPr>
        <w:t>Metode Penelitian Kuantitatif, Kualitatif dan R&amp;D</w:t>
      </w:r>
      <w:r>
        <w:rPr>
          <w:rFonts w:ascii="Times New Roman" w:hAnsi="Times New Roman" w:cs="Times New Roman"/>
          <w:noProof/>
          <w:sz w:val="24"/>
          <w:szCs w:val="24"/>
        </w:rPr>
        <w:t xml:space="preserve"> Bandung: Alfabeta CV.</w:t>
      </w:r>
    </w:p>
    <w:p w:rsidR="00704275" w:rsidRPr="000D3BD3" w:rsidRDefault="002B5A7B" w:rsidP="00BB3300">
      <w:pPr>
        <w:pStyle w:val="FootnoteText"/>
        <w:ind w:left="709" w:right="85" w:hanging="709"/>
        <w:jc w:val="both"/>
        <w:rPr>
          <w:rFonts w:ascii="Times New Roman" w:hAnsi="Times New Roman" w:cs="Times New Roman"/>
          <w:sz w:val="24"/>
          <w:szCs w:val="24"/>
        </w:rPr>
      </w:pPr>
      <w:r>
        <w:rPr>
          <w:rFonts w:ascii="Times New Roman" w:hAnsi="Times New Roman" w:cs="Times New Roman"/>
          <w:sz w:val="24"/>
          <w:szCs w:val="24"/>
        </w:rPr>
        <w:t xml:space="preserve">Sakdiah, Halimatus, </w:t>
      </w:r>
      <w:r w:rsidR="00395901">
        <w:rPr>
          <w:rFonts w:ascii="Times New Roman" w:hAnsi="Times New Roman" w:cs="Times New Roman"/>
          <w:sz w:val="24"/>
          <w:szCs w:val="24"/>
        </w:rPr>
        <w:t>(</w:t>
      </w:r>
      <w:r>
        <w:rPr>
          <w:rFonts w:ascii="Times New Roman" w:hAnsi="Times New Roman" w:cs="Times New Roman"/>
          <w:sz w:val="24"/>
          <w:szCs w:val="24"/>
        </w:rPr>
        <w:t>2022</w:t>
      </w:r>
      <w:r w:rsidR="00395901">
        <w:rPr>
          <w:rFonts w:ascii="Times New Roman" w:hAnsi="Times New Roman" w:cs="Times New Roman"/>
          <w:sz w:val="24"/>
          <w:szCs w:val="24"/>
        </w:rPr>
        <w:t>)</w:t>
      </w:r>
      <w:r w:rsidR="00704275" w:rsidRPr="000D3BD3">
        <w:rPr>
          <w:rFonts w:ascii="Times New Roman" w:hAnsi="Times New Roman" w:cs="Times New Roman"/>
          <w:sz w:val="24"/>
          <w:szCs w:val="24"/>
        </w:rPr>
        <w:t xml:space="preserve">. </w:t>
      </w:r>
      <w:r w:rsidR="00704275" w:rsidRPr="000D3BD3">
        <w:rPr>
          <w:rFonts w:ascii="Times New Roman" w:hAnsi="Times New Roman" w:cs="Times New Roman"/>
          <w:i/>
          <w:sz w:val="24"/>
          <w:szCs w:val="24"/>
        </w:rPr>
        <w:t>Video Animasi sebagai Media Pembelajaran Virtual dimasa Covid 19</w:t>
      </w:r>
      <w:r w:rsidR="00704275" w:rsidRPr="000D3BD3">
        <w:rPr>
          <w:rFonts w:ascii="Times New Roman" w:hAnsi="Times New Roman" w:cs="Times New Roman"/>
          <w:sz w:val="24"/>
          <w:szCs w:val="24"/>
        </w:rPr>
        <w:t>. Ta</w:t>
      </w:r>
      <w:r>
        <w:rPr>
          <w:rFonts w:ascii="Times New Roman" w:hAnsi="Times New Roman" w:cs="Times New Roman"/>
          <w:sz w:val="24"/>
          <w:szCs w:val="24"/>
        </w:rPr>
        <w:t>ngerang: Media Sains Indonesia.</w:t>
      </w:r>
    </w:p>
    <w:p w:rsidR="00704275"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Taufani. (2008). </w:t>
      </w:r>
      <w:r w:rsidRPr="000D3BD3">
        <w:rPr>
          <w:rFonts w:ascii="Times New Roman" w:hAnsi="Times New Roman" w:cs="Times New Roman"/>
          <w:i/>
          <w:sz w:val="24"/>
          <w:szCs w:val="24"/>
        </w:rPr>
        <w:t>Menginstal Minat Baca Siswa</w:t>
      </w:r>
      <w:r w:rsidRPr="000D3BD3">
        <w:rPr>
          <w:rFonts w:ascii="Times New Roman" w:hAnsi="Times New Roman" w:cs="Times New Roman"/>
          <w:sz w:val="24"/>
          <w:szCs w:val="24"/>
        </w:rPr>
        <w:t>. Bandung: PT Globalindo Universal Multikreasi.</w:t>
      </w:r>
    </w:p>
    <w:p w:rsidR="00704275" w:rsidRPr="000D3BD3" w:rsidRDefault="00704275" w:rsidP="00BB3300">
      <w:pPr>
        <w:spacing w:after="0" w:line="240" w:lineRule="auto"/>
        <w:ind w:left="709" w:right="85" w:hanging="709"/>
        <w:rPr>
          <w:szCs w:val="24"/>
        </w:rPr>
      </w:pPr>
      <w:r w:rsidRPr="000D3BD3">
        <w:rPr>
          <w:szCs w:val="24"/>
        </w:rPr>
        <w:t>Yesy Ok</w:t>
      </w:r>
      <w:r w:rsidR="002B5A7B">
        <w:rPr>
          <w:szCs w:val="24"/>
        </w:rPr>
        <w:t xml:space="preserve">talia, dkk. </w:t>
      </w:r>
      <w:r w:rsidR="00395901">
        <w:rPr>
          <w:szCs w:val="24"/>
          <w:lang w:val="en-US"/>
        </w:rPr>
        <w:t>(</w:t>
      </w:r>
      <w:r w:rsidR="002B5A7B">
        <w:rPr>
          <w:szCs w:val="24"/>
        </w:rPr>
        <w:t>2017</w:t>
      </w:r>
      <w:r w:rsidR="00395901">
        <w:rPr>
          <w:szCs w:val="24"/>
          <w:lang w:val="en-US"/>
        </w:rPr>
        <w:t>)</w:t>
      </w:r>
      <w:r w:rsidRPr="000D3BD3">
        <w:rPr>
          <w:szCs w:val="24"/>
        </w:rPr>
        <w:t>. "</w:t>
      </w:r>
      <w:r w:rsidRPr="000D3BD3">
        <w:rPr>
          <w:i/>
          <w:szCs w:val="24"/>
        </w:rPr>
        <w:t>Pengaruh minat dan motivasi pada penerapan model discoveri berbantuan media animasi terhadap hasil belajar fisika di SMA Negeri 4 Kota Bengkulu</w:t>
      </w:r>
      <w:r w:rsidRPr="000D3BD3">
        <w:rPr>
          <w:szCs w:val="24"/>
        </w:rPr>
        <w:t>". Bengkulu:  jurnal pembelajaran fisika.</w:t>
      </w:r>
    </w:p>
    <w:p w:rsidR="00C81940" w:rsidRPr="000D3BD3" w:rsidRDefault="00704275" w:rsidP="00BB3300">
      <w:pPr>
        <w:pStyle w:val="FootnoteText"/>
        <w:ind w:left="709" w:right="85" w:hanging="709"/>
        <w:jc w:val="both"/>
        <w:rPr>
          <w:rFonts w:ascii="Times New Roman" w:hAnsi="Times New Roman" w:cs="Times New Roman"/>
          <w:sz w:val="24"/>
          <w:szCs w:val="24"/>
        </w:rPr>
      </w:pPr>
      <w:r w:rsidRPr="000D3BD3">
        <w:rPr>
          <w:rFonts w:ascii="Times New Roman" w:hAnsi="Times New Roman" w:cs="Times New Roman"/>
          <w:sz w:val="24"/>
          <w:szCs w:val="24"/>
        </w:rPr>
        <w:t xml:space="preserve">Wibowo, Teguh. (2019). Media </w:t>
      </w:r>
      <w:r w:rsidRPr="000D3BD3">
        <w:rPr>
          <w:rFonts w:ascii="Times New Roman" w:hAnsi="Times New Roman" w:cs="Times New Roman"/>
          <w:i/>
          <w:sz w:val="24"/>
          <w:szCs w:val="24"/>
        </w:rPr>
        <w:t>Pembelajaran Matematika</w:t>
      </w:r>
      <w:r w:rsidRPr="000D3BD3">
        <w:rPr>
          <w:rFonts w:ascii="Times New Roman" w:hAnsi="Times New Roman" w:cs="Times New Roman"/>
          <w:sz w:val="24"/>
          <w:szCs w:val="24"/>
        </w:rPr>
        <w:t>. Yogyakarta:  Magnum Pusaka</w:t>
      </w:r>
    </w:p>
    <w:p w:rsidR="00C81940" w:rsidRPr="000D3BD3" w:rsidRDefault="008429CE" w:rsidP="00BB3300">
      <w:pPr>
        <w:spacing w:after="0" w:line="240" w:lineRule="auto"/>
        <w:ind w:left="709" w:right="85" w:hanging="709"/>
        <w:rPr>
          <w:szCs w:val="24"/>
          <w:lang w:val="en-US"/>
        </w:rPr>
      </w:pPr>
      <w:r w:rsidRPr="000D3BD3">
        <w:rPr>
          <w:szCs w:val="24"/>
          <w:lang w:val="en-US"/>
        </w:rPr>
        <w:t xml:space="preserve">Safitri, Nurlinda, Fitri Anjaswuri, and Derista Lidya Carolina. </w:t>
      </w:r>
      <w:r w:rsidR="00395901">
        <w:rPr>
          <w:szCs w:val="24"/>
          <w:lang w:val="en-US"/>
        </w:rPr>
        <w:t>(</w:t>
      </w:r>
      <w:r w:rsidRPr="000D3BD3">
        <w:rPr>
          <w:szCs w:val="24"/>
          <w:lang w:val="en-US"/>
        </w:rPr>
        <w:t>2020</w:t>
      </w:r>
      <w:r w:rsidR="00395901">
        <w:rPr>
          <w:szCs w:val="24"/>
          <w:lang w:val="en-US"/>
        </w:rPr>
        <w:t>)</w:t>
      </w:r>
      <w:r w:rsidRPr="000D3BD3">
        <w:rPr>
          <w:szCs w:val="24"/>
          <w:lang w:val="en-US"/>
        </w:rPr>
        <w:t xml:space="preserve">. </w:t>
      </w:r>
      <w:r w:rsidRPr="002B5A7B">
        <w:rPr>
          <w:i/>
          <w:szCs w:val="24"/>
          <w:lang w:val="en-US"/>
        </w:rPr>
        <w:t>Model Cooperative Script Untuk Meningkatkan K</w:t>
      </w:r>
      <w:r w:rsidR="002B5A7B">
        <w:rPr>
          <w:i/>
          <w:szCs w:val="24"/>
          <w:lang w:val="en-US"/>
        </w:rPr>
        <w:t>eaktifan Siswa di Sekolah Dasar</w:t>
      </w:r>
      <w:r w:rsidR="002B5A7B" w:rsidRPr="002B5A7B">
        <w:rPr>
          <w:szCs w:val="24"/>
          <w:lang w:val="en-US"/>
        </w:rPr>
        <w:t>.</w:t>
      </w:r>
      <w:r w:rsidRPr="000D3BD3">
        <w:rPr>
          <w:szCs w:val="24"/>
          <w:lang w:val="en-US"/>
        </w:rPr>
        <w:t xml:space="preserve"> Jurnal Pendidikan dan Pengajaran Guru Sekolah Dasar. Vol. 03, No.2</w:t>
      </w:r>
    </w:p>
    <w:p w:rsidR="00C81940" w:rsidRPr="000D3BD3" w:rsidRDefault="008429CE" w:rsidP="00BB3300">
      <w:pPr>
        <w:spacing w:after="0" w:line="240" w:lineRule="auto"/>
        <w:ind w:left="709" w:right="85" w:hanging="709"/>
        <w:rPr>
          <w:szCs w:val="24"/>
          <w:lang w:val="en-US"/>
        </w:rPr>
      </w:pPr>
      <w:r w:rsidRPr="000D3BD3">
        <w:rPr>
          <w:szCs w:val="24"/>
          <w:lang w:val="en-US"/>
        </w:rPr>
        <w:t xml:space="preserve">Shilphy. </w:t>
      </w:r>
      <w:r w:rsidR="00395901">
        <w:rPr>
          <w:szCs w:val="24"/>
          <w:lang w:val="en-US"/>
        </w:rPr>
        <w:t>(</w:t>
      </w:r>
      <w:r w:rsidRPr="000D3BD3">
        <w:rPr>
          <w:szCs w:val="24"/>
          <w:lang w:val="en-US"/>
        </w:rPr>
        <w:t>2020</w:t>
      </w:r>
      <w:r w:rsidR="00395901">
        <w:rPr>
          <w:szCs w:val="24"/>
          <w:lang w:val="en-US"/>
        </w:rPr>
        <w:t>)</w:t>
      </w:r>
      <w:r w:rsidRPr="000D3BD3">
        <w:rPr>
          <w:szCs w:val="24"/>
          <w:lang w:val="en-US"/>
        </w:rPr>
        <w:t xml:space="preserve">. </w:t>
      </w:r>
      <w:r w:rsidRPr="002B5A7B">
        <w:rPr>
          <w:i/>
          <w:szCs w:val="24"/>
          <w:lang w:val="en-US"/>
        </w:rPr>
        <w:t>Model-Model Pembelajaran</w:t>
      </w:r>
      <w:r w:rsidRPr="000D3BD3">
        <w:rPr>
          <w:szCs w:val="24"/>
          <w:lang w:val="en-US"/>
        </w:rPr>
        <w:t>. Sleman: CV Budi Utama.</w:t>
      </w:r>
    </w:p>
    <w:p w:rsidR="00C81940" w:rsidRPr="000D3BD3" w:rsidRDefault="008429CE" w:rsidP="00BB3300">
      <w:pPr>
        <w:spacing w:after="0" w:line="240" w:lineRule="auto"/>
        <w:ind w:left="709" w:right="85" w:hanging="709"/>
        <w:rPr>
          <w:szCs w:val="24"/>
          <w:lang w:val="en-US"/>
        </w:rPr>
      </w:pPr>
      <w:r w:rsidRPr="000D3BD3">
        <w:rPr>
          <w:szCs w:val="24"/>
          <w:lang w:val="en-US"/>
        </w:rPr>
        <w:t xml:space="preserve">Shoimin. </w:t>
      </w:r>
      <w:r w:rsidR="00395901">
        <w:rPr>
          <w:szCs w:val="24"/>
          <w:lang w:val="en-US"/>
        </w:rPr>
        <w:t>(</w:t>
      </w:r>
      <w:r w:rsidRPr="000D3BD3">
        <w:rPr>
          <w:szCs w:val="24"/>
          <w:lang w:val="en-US"/>
        </w:rPr>
        <w:t>2022</w:t>
      </w:r>
      <w:r w:rsidR="00395901">
        <w:rPr>
          <w:szCs w:val="24"/>
          <w:lang w:val="en-US"/>
        </w:rPr>
        <w:t>)</w:t>
      </w:r>
      <w:r w:rsidRPr="000D3BD3">
        <w:rPr>
          <w:szCs w:val="24"/>
          <w:lang w:val="en-US"/>
        </w:rPr>
        <w:t xml:space="preserve">. </w:t>
      </w:r>
      <w:r w:rsidRPr="002B5A7B">
        <w:rPr>
          <w:i/>
          <w:szCs w:val="24"/>
          <w:lang w:val="en-US"/>
        </w:rPr>
        <w:t>68 Model Pembelajaran Inovatif Dalam Kurikulum 2013</w:t>
      </w:r>
      <w:r w:rsidRPr="000D3BD3">
        <w:rPr>
          <w:szCs w:val="24"/>
          <w:lang w:val="en-US"/>
        </w:rPr>
        <w:t>. Yogyakarta: Ruzz Media.</w:t>
      </w:r>
    </w:p>
    <w:p w:rsidR="00C81940" w:rsidRPr="000D3BD3" w:rsidRDefault="008429CE" w:rsidP="00BB3300">
      <w:pPr>
        <w:spacing w:after="0" w:line="240" w:lineRule="auto"/>
        <w:ind w:left="709" w:right="85" w:hanging="709"/>
        <w:rPr>
          <w:szCs w:val="24"/>
          <w:lang w:val="en-US"/>
        </w:rPr>
      </w:pPr>
      <w:r w:rsidRPr="000D3BD3">
        <w:rPr>
          <w:szCs w:val="24"/>
          <w:lang w:val="en-US"/>
        </w:rPr>
        <w:t xml:space="preserve">Sudjana. </w:t>
      </w:r>
      <w:r w:rsidR="00395901">
        <w:rPr>
          <w:szCs w:val="24"/>
          <w:lang w:val="en-US"/>
        </w:rPr>
        <w:t>(</w:t>
      </w:r>
      <w:r w:rsidRPr="000D3BD3">
        <w:rPr>
          <w:szCs w:val="24"/>
          <w:lang w:val="en-US"/>
        </w:rPr>
        <w:t>2016</w:t>
      </w:r>
      <w:r w:rsidR="00395901">
        <w:rPr>
          <w:szCs w:val="24"/>
          <w:lang w:val="en-US"/>
        </w:rPr>
        <w:t>)</w:t>
      </w:r>
      <w:r w:rsidRPr="000D3BD3">
        <w:rPr>
          <w:szCs w:val="24"/>
          <w:lang w:val="en-US"/>
        </w:rPr>
        <w:t xml:space="preserve">. </w:t>
      </w:r>
      <w:r w:rsidRPr="002B5A7B">
        <w:rPr>
          <w:i/>
          <w:szCs w:val="24"/>
          <w:lang w:val="en-US"/>
        </w:rPr>
        <w:t>Metode Statistika</w:t>
      </w:r>
      <w:r w:rsidRPr="000D3BD3">
        <w:rPr>
          <w:szCs w:val="24"/>
          <w:lang w:val="en-US"/>
        </w:rPr>
        <w:t>. Bandung: Tarsito Bandung.</w:t>
      </w:r>
    </w:p>
    <w:p w:rsidR="00C81940" w:rsidRPr="000D3BD3" w:rsidRDefault="008429CE" w:rsidP="00BB3300">
      <w:pPr>
        <w:spacing w:after="0" w:line="240" w:lineRule="auto"/>
        <w:ind w:left="709" w:right="85" w:hanging="709"/>
        <w:rPr>
          <w:szCs w:val="24"/>
          <w:lang w:val="en-US"/>
        </w:rPr>
      </w:pPr>
      <w:r w:rsidRPr="000D3BD3">
        <w:rPr>
          <w:szCs w:val="24"/>
          <w:lang w:val="en-US"/>
        </w:rPr>
        <w:t xml:space="preserve">Sugiyono. </w:t>
      </w:r>
      <w:r w:rsidR="00395901">
        <w:rPr>
          <w:szCs w:val="24"/>
          <w:lang w:val="en-US"/>
        </w:rPr>
        <w:t>(</w:t>
      </w:r>
      <w:r w:rsidRPr="000D3BD3">
        <w:rPr>
          <w:szCs w:val="24"/>
          <w:lang w:val="en-US"/>
        </w:rPr>
        <w:t>2018</w:t>
      </w:r>
      <w:r w:rsidR="00395901">
        <w:rPr>
          <w:szCs w:val="24"/>
          <w:lang w:val="en-US"/>
        </w:rPr>
        <w:t>)</w:t>
      </w:r>
      <w:r w:rsidRPr="000D3BD3">
        <w:rPr>
          <w:szCs w:val="24"/>
          <w:lang w:val="en-US"/>
        </w:rPr>
        <w:t xml:space="preserve">. </w:t>
      </w:r>
      <w:r w:rsidRPr="002B5A7B">
        <w:rPr>
          <w:i/>
          <w:szCs w:val="24"/>
          <w:lang w:val="en-US"/>
        </w:rPr>
        <w:t>Metode Penelitian Kuantitatif, Kualitati</w:t>
      </w:r>
      <w:r w:rsidR="000D3BD3" w:rsidRPr="002B5A7B">
        <w:rPr>
          <w:i/>
          <w:szCs w:val="24"/>
          <w:lang w:val="en-US"/>
        </w:rPr>
        <w:t>f, Dan R&amp;D.</w:t>
      </w:r>
      <w:r w:rsidR="000D3BD3">
        <w:rPr>
          <w:szCs w:val="24"/>
          <w:lang w:val="en-US"/>
        </w:rPr>
        <w:t xml:space="preserve"> Bandung: Alfabeta CV</w:t>
      </w:r>
      <w:r w:rsidRPr="000D3BD3">
        <w:rPr>
          <w:szCs w:val="24"/>
          <w:lang w:val="en-US"/>
        </w:rPr>
        <w:t xml:space="preserve">. </w:t>
      </w:r>
    </w:p>
    <w:p w:rsidR="00C81940" w:rsidRPr="000D3BD3" w:rsidRDefault="000D3BD3" w:rsidP="00BB3300">
      <w:pPr>
        <w:spacing w:after="0" w:line="240" w:lineRule="auto"/>
        <w:ind w:left="709" w:right="85" w:hanging="709"/>
        <w:rPr>
          <w:szCs w:val="24"/>
          <w:lang w:val="en-US"/>
        </w:rPr>
      </w:pPr>
      <w:r>
        <w:rPr>
          <w:szCs w:val="24"/>
          <w:lang w:val="en-US"/>
        </w:rPr>
        <w:t>Sumiati,</w:t>
      </w:r>
      <w:r w:rsidR="008429CE" w:rsidRPr="000D3BD3">
        <w:rPr>
          <w:szCs w:val="24"/>
          <w:lang w:val="en-US"/>
        </w:rPr>
        <w:t xml:space="preserve"> </w:t>
      </w:r>
      <w:r w:rsidR="00395901">
        <w:rPr>
          <w:szCs w:val="24"/>
          <w:lang w:val="en-US"/>
        </w:rPr>
        <w:t>(</w:t>
      </w:r>
      <w:r w:rsidR="008429CE" w:rsidRPr="000D3BD3">
        <w:rPr>
          <w:szCs w:val="24"/>
          <w:lang w:val="en-US"/>
        </w:rPr>
        <w:t>2018</w:t>
      </w:r>
      <w:r w:rsidR="00395901">
        <w:rPr>
          <w:szCs w:val="24"/>
          <w:lang w:val="en-US"/>
        </w:rPr>
        <w:t>)</w:t>
      </w:r>
      <w:r w:rsidR="008429CE" w:rsidRPr="000D3BD3">
        <w:rPr>
          <w:szCs w:val="24"/>
          <w:lang w:val="en-US"/>
        </w:rPr>
        <w:t xml:space="preserve">. </w:t>
      </w:r>
      <w:r w:rsidR="008429CE" w:rsidRPr="002B5A7B">
        <w:rPr>
          <w:i/>
          <w:szCs w:val="24"/>
          <w:lang w:val="en-US"/>
        </w:rPr>
        <w:t>Metode Pembelajaran</w:t>
      </w:r>
      <w:r w:rsidR="008429CE" w:rsidRPr="000D3BD3">
        <w:rPr>
          <w:szCs w:val="24"/>
          <w:lang w:val="en-US"/>
        </w:rPr>
        <w:t>. Bandung: Wacana Prima.</w:t>
      </w:r>
    </w:p>
    <w:p w:rsidR="00C81940" w:rsidRPr="000D3BD3" w:rsidRDefault="000D3BD3" w:rsidP="00BB3300">
      <w:pPr>
        <w:spacing w:after="0" w:line="240" w:lineRule="auto"/>
        <w:ind w:left="709" w:right="85" w:hanging="709"/>
        <w:rPr>
          <w:szCs w:val="24"/>
          <w:lang w:val="en-US"/>
        </w:rPr>
      </w:pPr>
      <w:r>
        <w:rPr>
          <w:szCs w:val="24"/>
          <w:lang w:val="en-US"/>
        </w:rPr>
        <w:t>Sukardi,</w:t>
      </w:r>
      <w:r w:rsidR="008429CE" w:rsidRPr="000D3BD3">
        <w:rPr>
          <w:szCs w:val="24"/>
          <w:lang w:val="en-US"/>
        </w:rPr>
        <w:t xml:space="preserve"> </w:t>
      </w:r>
      <w:r w:rsidR="00395901">
        <w:rPr>
          <w:szCs w:val="24"/>
          <w:lang w:val="en-US"/>
        </w:rPr>
        <w:t>(</w:t>
      </w:r>
      <w:r w:rsidR="008429CE" w:rsidRPr="000D3BD3">
        <w:rPr>
          <w:szCs w:val="24"/>
          <w:lang w:val="en-US"/>
        </w:rPr>
        <w:t>2019</w:t>
      </w:r>
      <w:r w:rsidR="00395901">
        <w:rPr>
          <w:szCs w:val="24"/>
          <w:lang w:val="en-US"/>
        </w:rPr>
        <w:t>)</w:t>
      </w:r>
      <w:r w:rsidR="008429CE" w:rsidRPr="000D3BD3">
        <w:rPr>
          <w:szCs w:val="24"/>
          <w:lang w:val="en-US"/>
        </w:rPr>
        <w:t xml:space="preserve">. </w:t>
      </w:r>
      <w:r w:rsidR="008429CE" w:rsidRPr="002B5A7B">
        <w:rPr>
          <w:i/>
          <w:szCs w:val="24"/>
          <w:lang w:val="en-US"/>
        </w:rPr>
        <w:t>Metodologi Penelitian Pendidikan</w:t>
      </w:r>
      <w:r w:rsidR="008429CE" w:rsidRPr="000D3BD3">
        <w:rPr>
          <w:szCs w:val="24"/>
          <w:lang w:val="en-US"/>
        </w:rPr>
        <w:t>. Jakarta: Bumi Aksara.</w:t>
      </w:r>
    </w:p>
    <w:p w:rsidR="00C81940" w:rsidRPr="000D3BD3" w:rsidRDefault="000D3BD3" w:rsidP="00BB3300">
      <w:pPr>
        <w:spacing w:after="0" w:line="240" w:lineRule="auto"/>
        <w:ind w:left="709" w:right="85" w:hanging="709"/>
        <w:rPr>
          <w:szCs w:val="24"/>
          <w:lang w:val="en-US"/>
        </w:rPr>
      </w:pPr>
      <w:r>
        <w:rPr>
          <w:szCs w:val="24"/>
          <w:lang w:val="en-US"/>
        </w:rPr>
        <w:t>Syaiful,</w:t>
      </w:r>
      <w:r w:rsidR="008429CE" w:rsidRPr="000D3BD3">
        <w:rPr>
          <w:szCs w:val="24"/>
          <w:lang w:val="en-US"/>
        </w:rPr>
        <w:t xml:space="preserve"> </w:t>
      </w:r>
      <w:r w:rsidR="00395901">
        <w:rPr>
          <w:szCs w:val="24"/>
          <w:lang w:val="en-US"/>
        </w:rPr>
        <w:t>(</w:t>
      </w:r>
      <w:r w:rsidR="008429CE" w:rsidRPr="000D3BD3">
        <w:rPr>
          <w:szCs w:val="24"/>
          <w:lang w:val="en-US"/>
        </w:rPr>
        <w:t>2010</w:t>
      </w:r>
      <w:r w:rsidR="00395901">
        <w:rPr>
          <w:szCs w:val="24"/>
          <w:lang w:val="en-US"/>
        </w:rPr>
        <w:t>)</w:t>
      </w:r>
      <w:r w:rsidR="008429CE" w:rsidRPr="000D3BD3">
        <w:rPr>
          <w:szCs w:val="24"/>
          <w:lang w:val="en-US"/>
        </w:rPr>
        <w:t xml:space="preserve">. </w:t>
      </w:r>
      <w:r w:rsidR="008429CE" w:rsidRPr="002B5A7B">
        <w:rPr>
          <w:i/>
          <w:szCs w:val="24"/>
          <w:lang w:val="en-US"/>
        </w:rPr>
        <w:t>Guru Dan Anak Didik Dalam Interaksi Edukatif</w:t>
      </w:r>
      <w:r w:rsidR="008429CE" w:rsidRPr="000D3BD3">
        <w:rPr>
          <w:szCs w:val="24"/>
          <w:lang w:val="en-US"/>
        </w:rPr>
        <w:t>. Jakarta: Rineka Cipta.</w:t>
      </w:r>
    </w:p>
    <w:p w:rsidR="00C81940" w:rsidRPr="000D3BD3" w:rsidRDefault="008429CE" w:rsidP="00BB3300">
      <w:pPr>
        <w:spacing w:after="0" w:line="240" w:lineRule="auto"/>
        <w:ind w:left="709" w:right="85" w:hanging="709"/>
        <w:rPr>
          <w:szCs w:val="24"/>
          <w:lang w:val="en-US"/>
        </w:rPr>
      </w:pPr>
      <w:r w:rsidRPr="000D3BD3">
        <w:rPr>
          <w:szCs w:val="24"/>
          <w:lang w:val="en-US"/>
        </w:rPr>
        <w:t xml:space="preserve">Uno Hamzah dan Nurdin Mohamad. </w:t>
      </w:r>
      <w:r w:rsidR="00395901">
        <w:rPr>
          <w:szCs w:val="24"/>
          <w:lang w:val="en-US"/>
        </w:rPr>
        <w:t>(</w:t>
      </w:r>
      <w:r w:rsidRPr="000D3BD3">
        <w:rPr>
          <w:szCs w:val="24"/>
          <w:lang w:val="en-US"/>
        </w:rPr>
        <w:t>2019</w:t>
      </w:r>
      <w:r w:rsidR="00395901">
        <w:rPr>
          <w:szCs w:val="24"/>
          <w:lang w:val="en-US"/>
        </w:rPr>
        <w:t>)</w:t>
      </w:r>
      <w:r w:rsidRPr="000D3BD3">
        <w:rPr>
          <w:szCs w:val="24"/>
          <w:lang w:val="en-US"/>
        </w:rPr>
        <w:t xml:space="preserve">. </w:t>
      </w:r>
      <w:r w:rsidRPr="002B5A7B">
        <w:rPr>
          <w:i/>
          <w:szCs w:val="24"/>
          <w:lang w:val="en-US"/>
        </w:rPr>
        <w:t>Belajar Dengan Pendekatan PAILKEM</w:t>
      </w:r>
      <w:r w:rsidRPr="000D3BD3">
        <w:rPr>
          <w:szCs w:val="24"/>
          <w:lang w:val="en-US"/>
        </w:rPr>
        <w:t>. Jakarta: PT Bumi Aksara.</w:t>
      </w:r>
    </w:p>
    <w:p w:rsidR="000D3BD3" w:rsidRPr="000D3BD3" w:rsidRDefault="000D3BD3" w:rsidP="00BB3300">
      <w:pPr>
        <w:spacing w:after="0" w:line="240" w:lineRule="auto"/>
        <w:ind w:left="709" w:right="85" w:hanging="709"/>
        <w:rPr>
          <w:szCs w:val="24"/>
        </w:rPr>
      </w:pPr>
      <w:r>
        <w:rPr>
          <w:szCs w:val="24"/>
          <w:lang w:val="en-US"/>
        </w:rPr>
        <w:t>Warsono,</w:t>
      </w:r>
      <w:r w:rsidR="008429CE" w:rsidRPr="000D3BD3">
        <w:rPr>
          <w:szCs w:val="24"/>
          <w:lang w:val="en-US"/>
        </w:rPr>
        <w:t xml:space="preserve"> </w:t>
      </w:r>
      <w:r w:rsidR="00395901">
        <w:rPr>
          <w:szCs w:val="24"/>
          <w:lang w:val="en-US"/>
        </w:rPr>
        <w:t>(</w:t>
      </w:r>
      <w:r w:rsidR="008429CE" w:rsidRPr="000D3BD3">
        <w:rPr>
          <w:szCs w:val="24"/>
          <w:lang w:val="en-US"/>
        </w:rPr>
        <w:t>2020</w:t>
      </w:r>
      <w:r w:rsidR="00395901">
        <w:rPr>
          <w:szCs w:val="24"/>
          <w:lang w:val="en-US"/>
        </w:rPr>
        <w:t>)</w:t>
      </w:r>
      <w:r w:rsidR="008429CE" w:rsidRPr="000D3BD3">
        <w:rPr>
          <w:szCs w:val="24"/>
          <w:lang w:val="en-US"/>
        </w:rPr>
        <w:t xml:space="preserve">. </w:t>
      </w:r>
      <w:r w:rsidR="008429CE" w:rsidRPr="002B5A7B">
        <w:rPr>
          <w:i/>
          <w:szCs w:val="24"/>
          <w:lang w:val="en-US"/>
        </w:rPr>
        <w:t>Pembelajaran Aktif Teori Dan Asesmen</w:t>
      </w:r>
      <w:r w:rsidR="002B5A7B">
        <w:rPr>
          <w:szCs w:val="24"/>
          <w:lang w:val="en-US"/>
        </w:rPr>
        <w:t xml:space="preserve">. Bandung: PT. </w:t>
      </w:r>
      <w:r w:rsidR="008429CE" w:rsidRPr="000D3BD3">
        <w:rPr>
          <w:szCs w:val="24"/>
          <w:lang w:val="en-US"/>
        </w:rPr>
        <w:t>Remaja Rosdakarya.</w:t>
      </w:r>
      <w:r w:rsidR="002B5A7B" w:rsidRPr="000D3BD3">
        <w:rPr>
          <w:szCs w:val="24"/>
        </w:rPr>
        <w:t xml:space="preserve"> </w:t>
      </w:r>
    </w:p>
    <w:sectPr w:rsidR="000D3BD3" w:rsidRPr="000D3BD3" w:rsidSect="00257236">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23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911" w:rsidRDefault="00A95911">
      <w:pPr>
        <w:spacing w:after="0" w:line="240" w:lineRule="auto"/>
      </w:pPr>
      <w:r>
        <w:separator/>
      </w:r>
    </w:p>
  </w:endnote>
  <w:endnote w:type="continuationSeparator" w:id="0">
    <w:p w:rsidR="00A95911" w:rsidRDefault="00A9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300" w:rsidRPr="00BB3300" w:rsidRDefault="00BB3300" w:rsidP="00BB3300">
    <w:pPr>
      <w:tabs>
        <w:tab w:val="center" w:pos="4513"/>
        <w:tab w:val="right" w:pos="9026"/>
      </w:tabs>
      <w:spacing w:after="0" w:line="240" w:lineRule="auto"/>
      <w:ind w:left="0"/>
      <w:rPr>
        <w:rFonts w:ascii="Tahoma" w:eastAsia="Tahoma" w:hAnsi="Tahoma" w:cs="Tahoma"/>
        <w:b/>
        <w:sz w:val="20"/>
        <w:szCs w:val="20"/>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D50B84">
      <w:rPr>
        <w:rFonts w:ascii="Tahoma" w:eastAsia="Tahoma" w:hAnsi="Tahoma" w:cs="Tahoma"/>
        <w:noProof/>
        <w:sz w:val="20"/>
        <w:szCs w:val="20"/>
      </w:rPr>
      <w:t>240</w:t>
    </w:r>
    <w:r>
      <w:rPr>
        <w:rFonts w:ascii="Tahoma" w:eastAsia="Tahoma" w:hAnsi="Tahoma" w:cs="Tahoma"/>
        <w:sz w:val="20"/>
        <w:szCs w:val="20"/>
      </w:rPr>
      <w:fldChar w:fldCharType="end"/>
    </w:r>
    <w:r>
      <w:rPr>
        <w:rFonts w:ascii="Tahoma" w:eastAsia="Tahoma" w:hAnsi="Tahoma" w:cs="Tahoma"/>
        <w:sz w:val="20"/>
        <w:szCs w:val="20"/>
      </w:rPr>
      <w:t xml:space="preserve">        </w:t>
    </w:r>
    <w:r w:rsidRPr="00AB7CB4">
      <w:rPr>
        <w:rFonts w:ascii="Tahoma" w:eastAsia="Tahoma" w:hAnsi="Tahoma" w:cs="Tahoma"/>
        <w:b/>
        <w:sz w:val="20"/>
        <w:szCs w:val="20"/>
      </w:rPr>
      <w:t xml:space="preserve">JCSR </w:t>
    </w:r>
    <w:r w:rsidRPr="00AB7CB4">
      <w:rPr>
        <w:rFonts w:ascii="Tahoma" w:eastAsia="Tahoma" w:hAnsi="Tahoma" w:cs="Tahoma"/>
        <w:sz w:val="20"/>
        <w:szCs w:val="20"/>
      </w:rPr>
      <w:t>-</w:t>
    </w:r>
    <w:r w:rsidRPr="00AB7CB4">
      <w:rPr>
        <w:rFonts w:ascii="Tahoma" w:eastAsia="Tahoma" w:hAnsi="Tahoma" w:cs="Tahoma"/>
        <w:sz w:val="20"/>
        <w:szCs w:val="20"/>
        <w:lang w:val="en-US"/>
      </w:rPr>
      <w:t xml:space="preserve"> </w:t>
    </w:r>
    <w:r w:rsidRPr="00AB7CB4">
      <w:rPr>
        <w:rFonts w:ascii="Tahoma" w:eastAsia="Tahoma" w:hAnsi="Tahoma" w:cs="Tahoma"/>
        <w:sz w:val="20"/>
        <w:szCs w:val="20"/>
      </w:rPr>
      <w:t xml:space="preserve">VOLUME 1, NO. 5, </w:t>
    </w:r>
    <w:r>
      <w:rPr>
        <w:rFonts w:ascii="Tahoma" w:eastAsia="Tahoma" w:hAnsi="Tahoma" w:cs="Tahoma"/>
        <w:sz w:val="20"/>
        <w:szCs w:val="20"/>
      </w:rPr>
      <w:t>OKTOBER 20</w:t>
    </w:r>
    <w:r>
      <w:rPr>
        <w:noProof/>
        <w:lang w:val="en-US"/>
      </w:rPr>
      <mc:AlternateContent>
        <mc:Choice Requires="wps">
          <w:drawing>
            <wp:anchor distT="0" distB="0" distL="114299" distR="114299" simplePos="0" relativeHeight="251667456" behindDoc="0" locked="0" layoutInCell="1" hidden="0" allowOverlap="1" wp14:anchorId="64D593CA" wp14:editId="70939667">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2431BD2A"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745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74624" behindDoc="0" locked="0" layoutInCell="1" hidden="0" allowOverlap="1" wp14:anchorId="68FDEE71" wp14:editId="70B15D28">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8D59290" id="Straight Arrow Connector 659" o:spid="_x0000_s1026" type="#_x0000_t32" style="position:absolute;margin-left:28pt;margin-top:12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23</w:t>
    </w:r>
  </w:p>
  <w:p w:rsidR="008429CE" w:rsidRPr="00BB3300" w:rsidRDefault="008429CE" w:rsidP="00BB3300">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9CE" w:rsidRDefault="008429CE">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30F" w:rsidRPr="00177A2F" w:rsidRDefault="004F430F" w:rsidP="004F430F">
    <w:pPr>
      <w:pBdr>
        <w:top w:val="single" w:sz="4" w:space="1" w:color="000000"/>
        <w:left w:val="nil"/>
        <w:bottom w:val="nil"/>
        <w:right w:val="nil"/>
        <w:between w:val="nil"/>
      </w:pBdr>
      <w:spacing w:after="0" w:line="240" w:lineRule="auto"/>
      <w:ind w:left="0" w:right="85"/>
      <w:rPr>
        <w:rFonts w:ascii="Arial" w:eastAsia="Arial" w:hAnsi="Arial" w:cs="Arial"/>
        <w:i/>
        <w:sz w:val="20"/>
        <w:szCs w:val="20"/>
        <w:lang w:val="en-US"/>
      </w:rPr>
    </w:pPr>
    <w:r>
      <w:rPr>
        <w:rFonts w:ascii="Arial" w:eastAsia="Arial" w:hAnsi="Arial" w:cs="Arial"/>
        <w:i/>
        <w:sz w:val="20"/>
        <w:szCs w:val="20"/>
      </w:rPr>
      <w:t xml:space="preserve">Received </w:t>
    </w:r>
    <w:r>
      <w:rPr>
        <w:rFonts w:ascii="Arial" w:eastAsia="Arial" w:hAnsi="Arial" w:cs="Arial"/>
        <w:i/>
        <w:sz w:val="20"/>
        <w:szCs w:val="20"/>
        <w:lang w:val="en-GB"/>
      </w:rPr>
      <w:t>Agustus</w:t>
    </w:r>
    <w:r>
      <w:rPr>
        <w:rFonts w:ascii="Arial" w:eastAsia="Arial" w:hAnsi="Arial" w:cs="Arial"/>
        <w:i/>
        <w:sz w:val="20"/>
        <w:szCs w:val="20"/>
      </w:rPr>
      <w:t xml:space="preserve"> 29, 202</w:t>
    </w:r>
    <w:r>
      <w:rPr>
        <w:rFonts w:ascii="Arial" w:eastAsia="Arial" w:hAnsi="Arial" w:cs="Arial"/>
        <w:i/>
        <w:sz w:val="20"/>
        <w:szCs w:val="20"/>
        <w:lang w:val="en-US"/>
      </w:rPr>
      <w:t>3</w:t>
    </w:r>
    <w:r>
      <w:rPr>
        <w:rFonts w:ascii="Arial" w:eastAsia="Arial" w:hAnsi="Arial" w:cs="Arial"/>
        <w:i/>
        <w:sz w:val="20"/>
        <w:szCs w:val="20"/>
      </w:rPr>
      <w:t xml:space="preserve">; Revised </w:t>
    </w:r>
    <w:r>
      <w:rPr>
        <w:rFonts w:ascii="Arial" w:eastAsia="Arial" w:hAnsi="Arial" w:cs="Arial"/>
        <w:i/>
        <w:sz w:val="20"/>
        <w:szCs w:val="20"/>
        <w:lang w:val="en-GB"/>
      </w:rPr>
      <w:t>September</w:t>
    </w:r>
    <w:r>
      <w:rPr>
        <w:rFonts w:ascii="Arial" w:eastAsia="Arial" w:hAnsi="Arial" w:cs="Arial"/>
        <w:i/>
        <w:sz w:val="20"/>
        <w:szCs w:val="20"/>
      </w:rPr>
      <w:t xml:space="preserve"> </w:t>
    </w:r>
    <w:r>
      <w:rPr>
        <w:rFonts w:ascii="Arial" w:eastAsia="Arial" w:hAnsi="Arial" w:cs="Arial"/>
        <w:i/>
        <w:sz w:val="20"/>
        <w:szCs w:val="20"/>
        <w:lang w:val="en-US"/>
      </w:rPr>
      <w:t>15</w:t>
    </w:r>
    <w:r>
      <w:rPr>
        <w:rFonts w:ascii="Arial" w:eastAsia="Arial" w:hAnsi="Arial" w:cs="Arial"/>
        <w:i/>
        <w:sz w:val="20"/>
        <w:szCs w:val="20"/>
      </w:rPr>
      <w:t>, 202</w:t>
    </w:r>
    <w:r>
      <w:rPr>
        <w:rFonts w:ascii="Arial" w:eastAsia="Arial" w:hAnsi="Arial" w:cs="Arial"/>
        <w:i/>
        <w:sz w:val="20"/>
        <w:szCs w:val="20"/>
        <w:lang w:val="en-US"/>
      </w:rPr>
      <w:t>3</w:t>
    </w:r>
    <w:r>
      <w:rPr>
        <w:rFonts w:ascii="Arial" w:eastAsia="Arial" w:hAnsi="Arial" w:cs="Arial"/>
        <w:i/>
        <w:sz w:val="20"/>
        <w:szCs w:val="20"/>
      </w:rPr>
      <w:t xml:space="preserve">; </w:t>
    </w:r>
    <w:r>
      <w:rPr>
        <w:rFonts w:ascii="Arial" w:eastAsia="Arial" w:hAnsi="Arial" w:cs="Arial"/>
        <w:i/>
        <w:sz w:val="20"/>
        <w:szCs w:val="20"/>
        <w:lang w:val="en-US"/>
      </w:rPr>
      <w:t xml:space="preserve">Accepted </w:t>
    </w:r>
    <w:r>
      <w:rPr>
        <w:rFonts w:ascii="Arial" w:eastAsia="Arial" w:hAnsi="Arial" w:cs="Arial"/>
        <w:i/>
        <w:sz w:val="20"/>
        <w:szCs w:val="20"/>
        <w:lang w:val="en-GB"/>
      </w:rPr>
      <w:t>September</w:t>
    </w:r>
    <w:r>
      <w:rPr>
        <w:rFonts w:ascii="Arial" w:eastAsia="Arial" w:hAnsi="Arial" w:cs="Arial"/>
        <w:i/>
        <w:sz w:val="20"/>
        <w:szCs w:val="20"/>
      </w:rPr>
      <w:t xml:space="preserve"> 22, 202</w:t>
    </w:r>
    <w:r>
      <w:rPr>
        <w:rFonts w:ascii="Arial" w:eastAsia="Arial" w:hAnsi="Arial" w:cs="Arial"/>
        <w:i/>
        <w:sz w:val="20"/>
        <w:szCs w:val="20"/>
        <w:lang w:val="en-US"/>
      </w:rPr>
      <w:t>3</w:t>
    </w:r>
  </w:p>
  <w:p w:rsidR="004F430F" w:rsidRDefault="004F430F" w:rsidP="004F430F">
    <w:pPr>
      <w:pBdr>
        <w:top w:val="single" w:sz="4" w:space="1" w:color="000000"/>
        <w:left w:val="nil"/>
        <w:bottom w:val="nil"/>
        <w:right w:val="nil"/>
        <w:between w:val="nil"/>
      </w:pBdr>
      <w:spacing w:after="0" w:line="240" w:lineRule="auto"/>
      <w:ind w:left="0" w:right="85"/>
      <w:rPr>
        <w:rFonts w:ascii="Libre Baskerville" w:eastAsia="Libre Baskerville" w:hAnsi="Libre Baskerville" w:cs="Libre Baskerville"/>
        <w:sz w:val="20"/>
        <w:szCs w:val="20"/>
      </w:rPr>
    </w:pPr>
    <w:r>
      <w:rPr>
        <w:rFonts w:ascii="Libre Baskerville" w:eastAsia="Libre Baskerville" w:hAnsi="Libre Baskerville" w:cs="Libre Baskerville"/>
        <w:i/>
        <w:sz w:val="20"/>
        <w:szCs w:val="20"/>
      </w:rPr>
      <w:t>*</w:t>
    </w:r>
    <w:bookmarkStart w:id="2" w:name="_GoBack"/>
    <w:bookmarkEnd w:id="2"/>
    <w:r w:rsidR="00D50B84" w:rsidRPr="00D50B84">
      <w:rPr>
        <w:rFonts w:ascii="Libre Baskerville" w:eastAsia="Libre Baskerville" w:hAnsi="Libre Baskerville" w:cs="Libre Baskerville"/>
        <w:sz w:val="20"/>
        <w:szCs w:val="20"/>
      </w:rPr>
      <w:t>Imma Suryani Berutu</w:t>
    </w:r>
    <w:r>
      <w:rPr>
        <w:rFonts w:ascii="Libre Baskerville" w:eastAsia="Libre Baskerville" w:hAnsi="Libre Baskerville" w:cs="Libre Baskerville"/>
        <w:sz w:val="20"/>
        <w:szCs w:val="20"/>
        <w:lang w:val="en-US"/>
      </w:rPr>
      <w:t xml:space="preserve">, </w:t>
    </w:r>
    <w:hyperlink r:id="rId1" w:history="1">
      <w:r w:rsidRPr="004F430F">
        <w:rPr>
          <w:rStyle w:val="Hyperlink"/>
          <w:rFonts w:ascii="Libre Baskerville" w:eastAsia="Libre Baskerville" w:hAnsi="Libre Baskerville" w:cs="Libre Baskerville"/>
          <w:i/>
          <w:sz w:val="20"/>
          <w:szCs w:val="20"/>
        </w:rPr>
        <w:t>Immaberutu@gmail.com</w:t>
      </w:r>
    </w:hyperlink>
  </w:p>
  <w:p w:rsidR="004F430F" w:rsidRDefault="004F430F" w:rsidP="004F430F">
    <w:pPr>
      <w:pStyle w:val="Footer"/>
      <w:ind w:left="0" w:right="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911" w:rsidRDefault="00A95911">
      <w:pPr>
        <w:spacing w:after="0" w:line="240" w:lineRule="auto"/>
      </w:pPr>
      <w:r>
        <w:separator/>
      </w:r>
    </w:p>
  </w:footnote>
  <w:footnote w:type="continuationSeparator" w:id="0">
    <w:p w:rsidR="00A95911" w:rsidRDefault="00A95911">
      <w:pPr>
        <w:spacing w:after="0" w:line="240" w:lineRule="auto"/>
      </w:pPr>
      <w:r>
        <w:continuationSeparator/>
      </w:r>
    </w:p>
  </w:footnote>
  <w:footnote w:id="1">
    <w:p w:rsidR="008E4A4F" w:rsidRDefault="008E4A4F" w:rsidP="008E4A4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Yan Djoko Pietono, </w:t>
      </w:r>
      <w:r>
        <w:rPr>
          <w:rFonts w:ascii="Times New Roman" w:hAnsi="Times New Roman" w:cs="Times New Roman"/>
          <w:i/>
        </w:rPr>
        <w:t xml:space="preserve">Anakku Bisa Briliant: Sukses Belajar Menuju Briliant, </w:t>
      </w:r>
      <w:r>
        <w:rPr>
          <w:rFonts w:ascii="Times New Roman" w:hAnsi="Times New Roman" w:cs="Times New Roman"/>
        </w:rPr>
        <w:t>(Jakarta : Bumi Aksara, 2015), hlm 199</w:t>
      </w:r>
    </w:p>
  </w:footnote>
  <w:footnote w:id="2">
    <w:p w:rsidR="004E65DD" w:rsidRDefault="004E65DD" w:rsidP="004E65DD">
      <w:pPr>
        <w:pStyle w:val="FootnoteText"/>
        <w:rPr>
          <w:rFonts w:ascii="Times New Roman" w:hAnsi="Times New Roman" w:cs="Times New Roman"/>
          <w:bCs/>
          <w:noProof/>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Sugiyono","given":"","non-dropping-particle":"","parse-names":false,"suffix":""}],"id":"ITEM-1","issued":{"date-parts":[["2019"]]},"number-of-pages":"2","publisher":"Alfabeta","publisher-place":"Bandung","title":"Metode Penelitian Kuantitatif Kualitatif","type":"book"},"locator":"hlm 2","uris":["http://www.mendeley.com/documents/?uuid=272b20ae-38aa-49c3-80f5-dcea1b126f43"]}],"mendeley":{"formattedCitation":"Sugiyono, &lt;i&gt;Metode Penelitian Kuantitatif Kualitatif&lt;/i&gt; (Bandung: Alfabeta, 2019), hlm 2.","manualFormatting":"Sugiyono, Metode Penelitian Kuantitatif Kualitatif  (B\randung: Alfabeta, 2019), hlm 2.","plainTextFormattedCitation":"Sugiyono, Metode Penelitian Kuantitatif Kualitatif (Bandung: Alfabeta, 2019), hlm 2.","previouslyFormattedCitation":"(Sugiyono 2019, hlm 2)"},"properties":{"noteIndex":30},"schema":"https://github.com/citation-style-language/schema/raw/master/csl-citation.json"}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bCs/>
          <w:noProof/>
        </w:rPr>
        <w:t>Sugiyono, Metode Penelitian Kuantitatif Kualitatif  (Bandung: Alfabeta, 2019), hlm 2.</w:t>
      </w:r>
      <w:r>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300" w:rsidRPr="00BB3300" w:rsidRDefault="00BB3300" w:rsidP="00BB3300">
    <w:pPr>
      <w:pStyle w:val="Header"/>
      <w:ind w:right="85"/>
      <w:jc w:val="right"/>
      <w:rPr>
        <w:rFonts w:ascii="Arial" w:hAnsi="Arial" w:cs="Arial"/>
        <w:bCs/>
        <w:i/>
        <w:sz w:val="18"/>
        <w:szCs w:val="18"/>
      </w:rPr>
    </w:pPr>
    <w:r w:rsidRPr="00BB3300">
      <w:rPr>
        <w:rFonts w:ascii="Arial" w:hAnsi="Arial" w:cs="Arial"/>
        <w:bCs/>
        <w:i/>
        <w:sz w:val="18"/>
        <w:szCs w:val="18"/>
      </w:rPr>
      <w:t>PENERAPAN MEDIA ANIMASI DALAM PEMBELAJARAN PAK</w:t>
    </w:r>
  </w:p>
  <w:p w:rsidR="00BB3300" w:rsidRPr="00BB3300" w:rsidRDefault="00BB3300" w:rsidP="00BB3300">
    <w:pPr>
      <w:pStyle w:val="Header"/>
      <w:ind w:right="85"/>
      <w:jc w:val="right"/>
      <w:rPr>
        <w:rFonts w:ascii="Arial" w:hAnsi="Arial" w:cs="Arial"/>
        <w:bCs/>
        <w:i/>
        <w:sz w:val="18"/>
        <w:szCs w:val="18"/>
      </w:rPr>
    </w:pPr>
    <w:r w:rsidRPr="00BB3300">
      <w:rPr>
        <w:rFonts w:ascii="Arial" w:hAnsi="Arial" w:cs="Arial"/>
        <w:bCs/>
        <w:i/>
        <w:sz w:val="18"/>
        <w:szCs w:val="18"/>
      </w:rPr>
      <w:t>TERHADAP MINAT SISWA KELAS VII SMP NEGERI 3 LINTONGNIHUTA</w:t>
    </w:r>
  </w:p>
  <w:p w:rsidR="008429CE" w:rsidRDefault="00BB3300" w:rsidP="00BB3300">
    <w:pPr>
      <w:pStyle w:val="Header"/>
      <w:ind w:right="85"/>
      <w:jc w:val="right"/>
      <w:rPr>
        <w:rFonts w:ascii="Arial" w:hAnsi="Arial" w:cs="Arial"/>
        <w:bCs/>
        <w:i/>
        <w:sz w:val="18"/>
        <w:szCs w:val="18"/>
      </w:rPr>
    </w:pPr>
    <w:r w:rsidRPr="00BB3300">
      <w:rPr>
        <w:rFonts w:ascii="Arial" w:hAnsi="Arial" w:cs="Arial"/>
        <w:bCs/>
        <w:i/>
        <w:sz w:val="18"/>
        <w:szCs w:val="18"/>
      </w:rPr>
      <w:t>TAHUN PEMBELAJARAN 2023/2024</w:t>
    </w:r>
  </w:p>
  <w:p w:rsidR="00BB3300" w:rsidRPr="00BB3300" w:rsidRDefault="00BB3300" w:rsidP="00BB3300">
    <w:pPr>
      <w:pStyle w:val="Header"/>
      <w:tabs>
        <w:tab w:val="clear" w:pos="4680"/>
        <w:tab w:val="clear" w:pos="9360"/>
      </w:tabs>
      <w:jc w:val="right"/>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2E" w:rsidRPr="00AB7CB4" w:rsidRDefault="00BC212E" w:rsidP="00BC212E">
    <w:pPr>
      <w:spacing w:after="0" w:line="240" w:lineRule="auto"/>
      <w:ind w:left="0" w:right="85"/>
      <w:jc w:val="right"/>
      <w:rPr>
        <w:rFonts w:ascii="Cambria" w:hAnsi="Cambria"/>
        <w:lang w:val="en-US"/>
      </w:rPr>
    </w:pPr>
    <w:r w:rsidRPr="00AB7CB4">
      <w:rPr>
        <w:rFonts w:ascii="Cambria" w:eastAsia="Cambria" w:hAnsi="Cambria" w:cstheme="majorHAnsi"/>
      </w:rPr>
      <w:t>e-</w:t>
    </w:r>
    <w:r w:rsidRPr="00AB7CB4">
      <w:rPr>
        <w:rFonts w:ascii="Cambria" w:eastAsia="Cambria" w:hAnsi="Cambria" w:cs="Cambria"/>
      </w:rPr>
      <w:t>ISSN: 2963</w:t>
    </w:r>
    <w:r>
      <w:rPr>
        <w:rFonts w:ascii="Cambria" w:eastAsia="Cambria" w:hAnsi="Cambria" w:cs="Cambria"/>
      </w:rPr>
      <w:t>-4776; p-ISSN:2963-5942, Hal 230</w:t>
    </w:r>
    <w:r w:rsidRPr="00AB7CB4">
      <w:rPr>
        <w:rFonts w:ascii="Cambria" w:eastAsia="Cambria" w:hAnsi="Cambria" w:cs="Cambria"/>
      </w:rPr>
      <w:t>-</w:t>
    </w:r>
    <w:r>
      <w:rPr>
        <w:rFonts w:ascii="Cambria" w:eastAsia="Cambria" w:hAnsi="Cambria" w:cs="Cambria"/>
        <w:lang w:val="en-US"/>
      </w:rPr>
      <w:t>240</w:t>
    </w:r>
  </w:p>
  <w:p w:rsidR="008429CE" w:rsidRDefault="008429CE">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300" w:rsidRPr="00AB7CB4" w:rsidRDefault="00BB3300" w:rsidP="00BB3300">
    <w:pPr>
      <w:spacing w:after="0" w:line="240" w:lineRule="auto"/>
      <w:ind w:left="0" w:right="85"/>
      <w:jc w:val="right"/>
      <w:rPr>
        <w:rFonts w:asciiTheme="majorHAnsi" w:eastAsia="Cambria" w:hAnsiTheme="majorHAnsi" w:cstheme="majorHAnsi"/>
        <w:b/>
        <w:lang w:val="en-US"/>
      </w:rPr>
    </w:pPr>
    <w:r w:rsidRPr="00AB7CB4">
      <w:rPr>
        <w:rFonts w:ascii="Cambria" w:eastAsia="Cambria" w:hAnsi="Cambria" w:cstheme="majorHAnsi"/>
        <w:b/>
        <w:lang w:val="en-US"/>
      </w:rPr>
      <w:t>Journal of Creative Student Research (JCSR</w:t>
    </w:r>
    <w:r w:rsidRPr="00AB7CB4">
      <w:rPr>
        <w:rFonts w:asciiTheme="majorHAnsi" w:eastAsia="Cambria" w:hAnsiTheme="majorHAnsi" w:cstheme="majorHAnsi"/>
        <w:b/>
        <w:lang w:val="en-US"/>
      </w:rPr>
      <w:t>)</w:t>
    </w:r>
  </w:p>
  <w:p w:rsidR="00BB3300" w:rsidRPr="00AE6BFB" w:rsidRDefault="00BB3300" w:rsidP="00BB3300">
    <w:pPr>
      <w:spacing w:after="0" w:line="240" w:lineRule="auto"/>
      <w:ind w:left="0" w:right="85"/>
      <w:jc w:val="right"/>
      <w:rPr>
        <w:rFonts w:ascii="Cambria" w:eastAsia="Cambria" w:hAnsi="Cambria" w:cs="Cambria"/>
        <w:b/>
        <w:lang w:val="en-US"/>
      </w:rPr>
    </w:pPr>
    <w:r>
      <w:rPr>
        <w:noProof/>
        <w:lang w:val="en-US"/>
      </w:rPr>
      <mc:AlternateContent>
        <mc:Choice Requires="wps">
          <w:drawing>
            <wp:anchor distT="0" distB="0" distL="114300" distR="114300" simplePos="0" relativeHeight="251660288" behindDoc="0" locked="0" layoutInCell="1" hidden="0" allowOverlap="1" wp14:anchorId="54D191F8" wp14:editId="06D9BEF3">
              <wp:simplePos x="0" y="0"/>
              <wp:positionH relativeFrom="column">
                <wp:posOffset>-341630</wp:posOffset>
              </wp:positionH>
              <wp:positionV relativeFrom="paragraph">
                <wp:posOffset>511810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12887B7A" id="_x0000_t32" coordsize="21600,21600" o:spt="32" o:oned="t" path="m,l21600,21600e" filled="f">
              <v:path arrowok="t" fillok="f" o:connecttype="none"/>
              <o:lock v:ext="edit" shapetype="t"/>
            </v:shapetype>
            <v:shape id="Straight Arrow Connector 1" o:spid="_x0000_s1026" type="#_x0000_t32" style="position:absolute;margin-left:-26.9pt;margin-top:40.3pt;width:467.4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" strokecolor="black [3200]" strokeweight="1.5pt">
              <v:stroke startarrowwidth="narrow" startarrowlength="short" endarrowwidth="narrow" endarrowlength="short" joinstyle="miter"/>
            </v:shape>
          </w:pict>
        </mc:Fallback>
      </mc:AlternateContent>
    </w:r>
    <w:r>
      <w:rPr>
        <w:noProof/>
        <w:lang w:val="en-US"/>
      </w:rPr>
      <w:drawing>
        <wp:anchor distT="0" distB="0" distL="114300" distR="114300" simplePos="0" relativeHeight="251652096" behindDoc="0" locked="0" layoutInCell="1" hidden="0" allowOverlap="1" wp14:anchorId="6A7F1A4F" wp14:editId="29214515">
          <wp:simplePos x="0" y="0"/>
          <wp:positionH relativeFrom="column">
            <wp:posOffset>-344805</wp:posOffset>
          </wp:positionH>
          <wp:positionV relativeFrom="paragraph">
            <wp:posOffset>142240</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noProof/>
        <w:lang w:val="en-US"/>
      </w:rPr>
      <w:drawing>
        <wp:anchor distT="0" distB="0" distL="114300" distR="114300" simplePos="0" relativeHeight="251656192" behindDoc="0" locked="0" layoutInCell="1" hidden="0" allowOverlap="1" wp14:anchorId="7C63FE2F" wp14:editId="231B3CD3">
          <wp:simplePos x="0" y="0"/>
          <wp:positionH relativeFrom="column">
            <wp:posOffset>554355</wp:posOffset>
          </wp:positionH>
          <wp:positionV relativeFrom="paragraph">
            <wp:posOffset>168910</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3063C9">
      <w:rPr>
        <w:rFonts w:ascii="Cambria" w:eastAsia="Cambria" w:hAnsi="Cambria" w:cs="Cambria"/>
        <w:b/>
      </w:rPr>
      <w:t>Vol. 1, No. 5 Oktober 2023</w:t>
    </w:r>
  </w:p>
  <w:p w:rsidR="00BB3300" w:rsidRPr="00AB7CB4" w:rsidRDefault="00BB3300" w:rsidP="00BB3300">
    <w:pPr>
      <w:spacing w:after="0" w:line="240" w:lineRule="auto"/>
      <w:ind w:left="0" w:right="85"/>
      <w:jc w:val="right"/>
      <w:rPr>
        <w:rFonts w:ascii="Cambria" w:hAnsi="Cambria"/>
        <w:lang w:val="en-US"/>
      </w:rPr>
    </w:pPr>
    <w:r w:rsidRPr="00AB7CB4">
      <w:rPr>
        <w:rFonts w:ascii="Cambria" w:eastAsia="Cambria" w:hAnsi="Cambria" w:cstheme="majorHAnsi"/>
      </w:rPr>
      <w:t>e-</w:t>
    </w:r>
    <w:r w:rsidRPr="00AB7CB4">
      <w:rPr>
        <w:rFonts w:ascii="Cambria" w:eastAsia="Cambria" w:hAnsi="Cambria" w:cs="Cambria"/>
      </w:rPr>
      <w:t>ISSN: 2963</w:t>
    </w:r>
    <w:r>
      <w:rPr>
        <w:rFonts w:ascii="Cambria" w:eastAsia="Cambria" w:hAnsi="Cambria" w:cs="Cambria"/>
      </w:rPr>
      <w:t>-4776; p-ISSN:2963-5942, Hal 230</w:t>
    </w:r>
    <w:r w:rsidRPr="00AB7CB4">
      <w:rPr>
        <w:rFonts w:ascii="Cambria" w:eastAsia="Cambria" w:hAnsi="Cambria" w:cs="Cambria"/>
      </w:rPr>
      <w:t>-</w:t>
    </w:r>
    <w:r>
      <w:rPr>
        <w:rFonts w:ascii="Cambria" w:eastAsia="Cambria" w:hAnsi="Cambria" w:cs="Cambria"/>
        <w:lang w:val="en-US"/>
      </w:rPr>
      <w:t>2</w:t>
    </w:r>
    <w:r w:rsidR="00257236">
      <w:rPr>
        <w:rFonts w:ascii="Cambria" w:eastAsia="Cambria" w:hAnsi="Cambria" w:cs="Cambria"/>
        <w:lang w:val="en-US"/>
      </w:rPr>
      <w:t>40</w:t>
    </w:r>
  </w:p>
  <w:p w:rsidR="008429CE" w:rsidRDefault="00BB3300" w:rsidP="00BB3300">
    <w:pPr>
      <w:pBdr>
        <w:top w:val="nil"/>
        <w:left w:val="nil"/>
        <w:bottom w:val="nil"/>
        <w:right w:val="nil"/>
        <w:between w:val="nil"/>
      </w:pBdr>
      <w:spacing w:after="0" w:line="240" w:lineRule="auto"/>
      <w:ind w:left="0" w:right="85"/>
      <w:jc w:val="right"/>
      <w:rPr>
        <w:lang w:val="en-US"/>
      </w:rPr>
    </w:pPr>
    <w:r w:rsidRPr="00AB7CB4">
      <w:rPr>
        <w:highlight w:val="white"/>
      </w:rPr>
      <w:t xml:space="preserve">DOI: </w:t>
    </w:r>
    <w:r>
      <w:rPr>
        <w:lang w:val="en-US"/>
      </w:rPr>
      <w:t>..........................</w:t>
    </w:r>
  </w:p>
  <w:p w:rsidR="00BB3300" w:rsidRPr="00BB3300" w:rsidRDefault="00BB3300" w:rsidP="00BB3300">
    <w:pPr>
      <w:pBdr>
        <w:top w:val="nil"/>
        <w:left w:val="nil"/>
        <w:bottom w:val="nil"/>
        <w:right w:val="nil"/>
        <w:between w:val="nil"/>
      </w:pBdr>
      <w:spacing w:after="0" w:line="240" w:lineRule="auto"/>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4"/>
    <w:multiLevelType w:val="multilevel"/>
    <w:tmpl w:val="8EFE3216"/>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36"/>
    <w:multiLevelType w:val="hybridMultilevel"/>
    <w:tmpl w:val="E140D1B4"/>
    <w:lvl w:ilvl="0" w:tplc="89DE7A38">
      <w:start w:val="1"/>
      <w:numFmt w:val="lowerLetter"/>
      <w:lvlText w:val="%1."/>
      <w:lvlJc w:val="left"/>
      <w:pPr>
        <w:ind w:left="1080" w:hanging="360"/>
      </w:pPr>
      <w:rPr>
        <w:rFonts w:cs="Times New Roman" w:hint="default"/>
        <w:b w:val="0"/>
        <w:color w:val="000000"/>
      </w:rPr>
    </w:lvl>
    <w:lvl w:ilvl="1" w:tplc="04090019">
      <w:start w:val="1"/>
      <w:numFmt w:val="lowerLetter"/>
      <w:lvlText w:val="%2."/>
      <w:lvlJc w:val="left"/>
      <w:pPr>
        <w:ind w:left="1800" w:hanging="360"/>
      </w:pPr>
      <w:rPr>
        <w:rFonts w:cs="Times New Roman"/>
      </w:rPr>
    </w:lvl>
    <w:lvl w:ilvl="2" w:tplc="5DD8906E">
      <w:start w:val="1"/>
      <w:numFmt w:val="decimal"/>
      <w:lvlText w:val="%3."/>
      <w:lvlJc w:val="left"/>
      <w:pPr>
        <w:ind w:left="2775" w:hanging="435"/>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40"/>
    <w:rsid w:val="000D3BD3"/>
    <w:rsid w:val="001A3A08"/>
    <w:rsid w:val="00257236"/>
    <w:rsid w:val="002B5A7B"/>
    <w:rsid w:val="00395901"/>
    <w:rsid w:val="003E4C5A"/>
    <w:rsid w:val="004E65DD"/>
    <w:rsid w:val="004F430F"/>
    <w:rsid w:val="006650A5"/>
    <w:rsid w:val="00704275"/>
    <w:rsid w:val="008429CE"/>
    <w:rsid w:val="008E4A4F"/>
    <w:rsid w:val="0090638C"/>
    <w:rsid w:val="00A95911"/>
    <w:rsid w:val="00BB3300"/>
    <w:rsid w:val="00BC212E"/>
    <w:rsid w:val="00C4597A"/>
    <w:rsid w:val="00C81940"/>
    <w:rsid w:val="00D50B84"/>
    <w:rsid w:val="00D72246"/>
    <w:rsid w:val="00EE39FD"/>
    <w:rsid w:val="00EF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CFA9F8-9E3D-4104-A25D-9AE87932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1" w:line="265" w:lineRule="auto"/>
      <w:ind w:left="-515" w:right="-346" w:hanging="10"/>
      <w:jc w:val="both"/>
    </w:pPr>
    <w:rPr>
      <w:rFonts w:ascii="Times New Roman" w:eastAsia="Times New Roman" w:hAnsi="Times New Roman" w:cs="Times New Roman"/>
      <w:color w:val="000000"/>
      <w:sz w:val="24"/>
      <w:lang w:val="id-ID" w:eastAsia="id-ID"/>
    </w:rPr>
  </w:style>
  <w:style w:type="paragraph" w:styleId="Heading2">
    <w:name w:val="heading 2"/>
    <w:next w:val="Normal"/>
    <w:link w:val="Heading2Char"/>
    <w:uiPriority w:val="9"/>
    <w:qFormat/>
    <w:pPr>
      <w:keepNext/>
      <w:keepLines/>
      <w:spacing w:after="269" w:line="259" w:lineRule="auto"/>
      <w:ind w:left="10" w:hanging="10"/>
      <w:outlineLvl w:val="1"/>
    </w:pPr>
    <w:rPr>
      <w:rFonts w:ascii="Times New Roman" w:eastAsia="Times New Roman" w:hAnsi="Times New Roman" w:cs="Times New Roman"/>
      <w:b/>
      <w:color w:val="000000"/>
      <w:sz w:val="24"/>
      <w:lang w:val="id-ID" w:eastAsia="id-ID"/>
    </w:rPr>
  </w:style>
  <w:style w:type="paragraph" w:styleId="Heading3">
    <w:name w:val="heading 3"/>
    <w:next w:val="Normal"/>
    <w:link w:val="Heading3Char"/>
    <w:uiPriority w:val="9"/>
    <w:qFormat/>
    <w:pPr>
      <w:keepNext/>
      <w:keepLines/>
      <w:spacing w:after="127" w:line="265" w:lineRule="auto"/>
      <w:ind w:left="10" w:hanging="10"/>
      <w:outlineLvl w:val="2"/>
    </w:pPr>
    <w:rPr>
      <w:rFonts w:ascii="Times New Roman" w:eastAsia="Times New Roman" w:hAnsi="Times New Roman" w:cs="Times New Roman"/>
      <w:b/>
      <w:color w:val="2F5496"/>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sz w:val="24"/>
      <w:lang w:val="id-ID" w:eastAsia="id-ID"/>
    </w:rPr>
  </w:style>
  <w:style w:type="character" w:customStyle="1" w:styleId="Heading3Char">
    <w:name w:val="Heading 3 Char"/>
    <w:basedOn w:val="DefaultParagraphFont"/>
    <w:link w:val="Heading3"/>
    <w:uiPriority w:val="9"/>
    <w:rPr>
      <w:rFonts w:ascii="Times New Roman" w:eastAsia="Times New Roman" w:hAnsi="Times New Roman" w:cs="Times New Roman"/>
      <w:b/>
      <w:color w:val="2F5496"/>
      <w:sz w:val="24"/>
      <w:lang w:val="id-ID" w:eastAsia="id-ID"/>
    </w:rPr>
  </w:style>
  <w:style w:type="paragraph" w:styleId="FootnoteText">
    <w:name w:val="footnote text"/>
    <w:basedOn w:val="Normal"/>
    <w:link w:val="FootnoteTextChar"/>
    <w:uiPriority w:val="99"/>
    <w:qFormat/>
    <w:pPr>
      <w:spacing w:after="0" w:line="240" w:lineRule="auto"/>
      <w:ind w:left="0" w:right="0" w:firstLine="0"/>
      <w:jc w:val="left"/>
    </w:pPr>
    <w:rPr>
      <w:rFonts w:ascii="Calibri" w:eastAsia="Calibri" w:hAnsi="Calibri" w:cs="SimSun"/>
      <w:color w:val="auto"/>
      <w:sz w:val="20"/>
      <w:szCs w:val="25"/>
      <w:lang w:val="en-US" w:eastAsia="en-US" w:bidi="th-TH"/>
    </w:rPr>
  </w:style>
  <w:style w:type="character" w:customStyle="1" w:styleId="FootnoteTextChar">
    <w:name w:val="Footnote Text Char"/>
    <w:basedOn w:val="DefaultParagraphFont"/>
    <w:link w:val="FootnoteText"/>
    <w:uiPriority w:val="99"/>
    <w:qFormat/>
    <w:rPr>
      <w:sz w:val="20"/>
      <w:szCs w:val="25"/>
      <w:lang w:bidi="th-TH"/>
    </w:rPr>
  </w:style>
  <w:style w:type="character" w:styleId="FootnoteReference">
    <w:name w:val="footnote reference"/>
    <w:basedOn w:val="DefaultParagraphFont"/>
    <w:uiPriority w:val="99"/>
    <w:qFormat/>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lang w:val="id-ID" w:eastAsia="id-ID"/>
    </w:rPr>
  </w:style>
  <w:style w:type="paragraph" w:customStyle="1" w:styleId="Standard">
    <w:name w:val="Standard"/>
    <w:pPr>
      <w:suppressAutoHyphens/>
      <w:autoSpaceDN w:val="0"/>
      <w:textAlignment w:val="baseline"/>
    </w:pPr>
    <w:rPr>
      <w:rFonts w:cs="Times New Roman"/>
      <w:lang w:val="id-ID" w:eastAsia="zh-CN" w:bidi="hi-I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rsid w:val="00704275"/>
    <w:pPr>
      <w:spacing w:after="200" w:line="276" w:lineRule="auto"/>
      <w:ind w:left="720" w:right="0" w:firstLine="0"/>
      <w:contextualSpacing/>
      <w:jc w:val="left"/>
    </w:pPr>
    <w:rPr>
      <w:rFonts w:ascii="Calibri" w:eastAsia="Calibri" w:hAnsi="Calibri" w:cs="SimSun"/>
      <w:color w:val="auto"/>
      <w:sz w:val="22"/>
      <w:lang w:val="en-ID" w:eastAsia="en-US"/>
    </w:rPr>
  </w:style>
  <w:style w:type="character" w:customStyle="1" w:styleId="ListParagraphChar">
    <w:name w:val="List Paragraph Char"/>
    <w:basedOn w:val="DefaultParagraphFont"/>
    <w:link w:val="ListParagraph"/>
    <w:uiPriority w:val="34"/>
    <w:qFormat/>
    <w:rsid w:val="00704275"/>
    <w:rPr>
      <w:lang w:val="en-ID"/>
    </w:rPr>
  </w:style>
  <w:style w:type="paragraph" w:styleId="Footer">
    <w:name w:val="footer"/>
    <w:basedOn w:val="Normal"/>
    <w:link w:val="FooterChar"/>
    <w:uiPriority w:val="99"/>
    <w:unhideWhenUsed/>
    <w:rsid w:val="00BB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00"/>
    <w:rPr>
      <w:rFonts w:ascii="Times New Roman" w:eastAsia="Times New Roman" w:hAnsi="Times New Roman" w:cs="Times New Roman"/>
      <w:color w:val="000000"/>
      <w:sz w:val="24"/>
      <w:lang w:val="id-ID" w:eastAsia="id-ID"/>
    </w:rPr>
  </w:style>
  <w:style w:type="paragraph" w:styleId="Header">
    <w:name w:val="header"/>
    <w:basedOn w:val="Normal"/>
    <w:link w:val="HeaderChar"/>
    <w:uiPriority w:val="99"/>
    <w:semiHidden/>
    <w:unhideWhenUsed/>
    <w:rsid w:val="00BB33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300"/>
    <w:rPr>
      <w:rFonts w:ascii="Times New Roman" w:eastAsia="Times New Roman" w:hAnsi="Times New Roman" w:cs="Times New Roman"/>
      <w:color w:val="000000"/>
      <w:sz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D:\EKO%20B%20S\12-102023\12102023%2003%20JCSR\Immaberut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Immaberutu@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3927</Words>
  <Characters>22388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1M635 COM</Company>
  <LinksUpToDate>false</LinksUpToDate>
  <CharactersWithSpaces>26263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GALAXY</dc:creator>
  <cp:lastModifiedBy>h</cp:lastModifiedBy>
  <cp:revision>6</cp:revision>
  <dcterms:created xsi:type="dcterms:W3CDTF">2023-10-12T05:21:00Z</dcterms:created>
  <dcterms:modified xsi:type="dcterms:W3CDTF">2023-10-12T05:38:00Z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9d51dd7504644c22a0b9066e9afa0d74</vt:lpwstr>
  </property>
</Properties>
</file>